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28" w:rsidRPr="00E61455" w:rsidRDefault="00F82B8E">
      <w:pPr>
        <w:shd w:val="clear" w:color="auto" w:fill="FFFFFF"/>
      </w:pPr>
      <w:r>
        <w:rPr>
          <w:noProof/>
          <w:color w:val="000000"/>
        </w:rPr>
        <w:pict>
          <v:line id="_x0000_s1031" style="position:absolute;z-index:251654144" from="27.25pt,10.25pt" to="231.25pt,10.25pt" wrapcoords="1 1 273 1 273 1 1 1 1 1">
            <w10:wrap type="tight"/>
          </v:line>
        </w:pict>
      </w:r>
      <w:r w:rsidR="00143F28" w:rsidRPr="00E61455">
        <w:rPr>
          <w:color w:val="000000"/>
        </w:rPr>
        <w:t>Name</w:t>
      </w:r>
    </w:p>
    <w:p w:rsidR="00143F28" w:rsidRPr="00E61455" w:rsidRDefault="00F82B8E">
      <w:pPr>
        <w:shd w:val="clear" w:color="auto" w:fill="FFFFFF"/>
      </w:pPr>
      <w:r>
        <w:rPr>
          <w:noProof/>
        </w:rPr>
        <w:pict>
          <v:line id="_x0000_s1029" style="position:absolute;z-index:251652096" from="258.5pt,-1.25pt" to="336.5pt,-1.25pt" wrapcoords="1 1 105 1 105 1 1 1 1 1">
            <w10:wrap type="tight"/>
          </v:line>
        </w:pict>
      </w:r>
      <w:r w:rsidR="00143F28" w:rsidRPr="00E61455">
        <w:br w:type="column"/>
      </w:r>
      <w:r w:rsidR="00143F28" w:rsidRPr="00E61455">
        <w:rPr>
          <w:color w:val="000000"/>
        </w:rPr>
        <w:lastRenderedPageBreak/>
        <w:t>Class</w:t>
      </w:r>
    </w:p>
    <w:p w:rsidR="00143F28" w:rsidRPr="00E61455" w:rsidRDefault="00F82B8E">
      <w:pPr>
        <w:shd w:val="clear" w:color="auto" w:fill="FFFFFF"/>
      </w:pPr>
      <w:r>
        <w:rPr>
          <w:noProof/>
        </w:rPr>
        <w:pict>
          <v:line id="_x0000_s1027" style="position:absolute;z-index:251650048" from="124.7pt,-1.25pt" to="190.7pt,-1.25pt" wrapcoords="1 1 273 1 273 1 1 1 1 1">
            <w10:wrap type="tight"/>
          </v:line>
        </w:pict>
      </w:r>
      <w:r w:rsidR="00143F28" w:rsidRPr="00E61455">
        <w:br w:type="column"/>
      </w:r>
      <w:r w:rsidR="00143F28" w:rsidRPr="00E61455">
        <w:rPr>
          <w:color w:val="000000"/>
        </w:rPr>
        <w:lastRenderedPageBreak/>
        <w:t>Date</w:t>
      </w:r>
    </w:p>
    <w:p w:rsidR="00143F28" w:rsidRPr="00E61455" w:rsidRDefault="00143F28">
      <w:pPr>
        <w:shd w:val="clear" w:color="auto" w:fill="FFFFFF"/>
        <w:sectPr w:rsidR="00143F28" w:rsidRPr="00E61455">
          <w:type w:val="continuous"/>
          <w:pgSz w:w="11909" w:h="16834"/>
          <w:pgMar w:top="1059" w:right="2842" w:bottom="360" w:left="1636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:rsidR="00143F28" w:rsidRPr="00E61455" w:rsidRDefault="00143F28">
      <w:pPr>
        <w:spacing w:before="365" w:line="1" w:lineRule="exact"/>
        <w:rPr>
          <w:rFonts w:cs="Times New Roman"/>
          <w:sz w:val="2"/>
          <w:szCs w:val="2"/>
        </w:rPr>
      </w:pPr>
    </w:p>
    <w:p w:rsidR="00143F28" w:rsidRPr="00E61455" w:rsidRDefault="00143F28">
      <w:pPr>
        <w:shd w:val="clear" w:color="auto" w:fill="FFFFFF"/>
        <w:sectPr w:rsidR="00143F28" w:rsidRPr="00E61455">
          <w:type w:val="continuous"/>
          <w:pgSz w:w="11909" w:h="16834"/>
          <w:pgMar w:top="1059" w:right="1873" w:bottom="360" w:left="1828" w:header="720" w:footer="720" w:gutter="0"/>
          <w:cols w:space="60"/>
          <w:noEndnote/>
        </w:sectPr>
      </w:pPr>
    </w:p>
    <w:p w:rsidR="00143F28" w:rsidRPr="00E61455" w:rsidRDefault="00471C04">
      <w:pPr>
        <w:framePr w:h="523" w:hSpace="38" w:wrap="auto" w:vAnchor="text" w:hAnchor="margin" w:x="1187" w:y="390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4701540" cy="327660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F28" w:rsidRPr="00CE426A" w:rsidRDefault="00143F28" w:rsidP="00CE426A">
      <w:pPr>
        <w:framePr w:w="4628" w:h="259" w:hRule="exact" w:hSpace="38" w:wrap="notBeside" w:vAnchor="text" w:hAnchor="margin" w:x="1350" w:y="581"/>
        <w:shd w:val="clear" w:color="auto" w:fill="FFFFFF"/>
        <w:rPr>
          <w:sz w:val="24"/>
          <w:szCs w:val="24"/>
        </w:rPr>
      </w:pPr>
      <w:r w:rsidRPr="00CE426A">
        <w:rPr>
          <w:color w:val="000000"/>
          <w:sz w:val="24"/>
          <w:szCs w:val="24"/>
        </w:rPr>
        <w:t>Perimeters and Areas of Similar Figures</w:t>
      </w:r>
    </w:p>
    <w:p w:rsidR="00143F28" w:rsidRPr="00CE426A" w:rsidRDefault="00143F28" w:rsidP="00CE426A">
      <w:pPr>
        <w:shd w:val="clear" w:color="auto" w:fill="FFFFFF"/>
        <w:spacing w:before="192"/>
        <w:ind w:left="-567"/>
        <w:rPr>
          <w:sz w:val="58"/>
          <w:szCs w:val="58"/>
        </w:rPr>
      </w:pPr>
      <w:r w:rsidRPr="00CE426A">
        <w:rPr>
          <w:bCs/>
          <w:color w:val="000000"/>
          <w:sz w:val="58"/>
          <w:szCs w:val="58"/>
        </w:rPr>
        <w:lastRenderedPageBreak/>
        <w:t>10-4</w:t>
      </w:r>
    </w:p>
    <w:p w:rsidR="00143F28" w:rsidRPr="004C7A28" w:rsidRDefault="00143F28" w:rsidP="00CE426A">
      <w:pPr>
        <w:shd w:val="clear" w:color="auto" w:fill="FFFFFF"/>
        <w:ind w:right="-3330"/>
        <w:rPr>
          <w:sz w:val="32"/>
          <w:szCs w:val="32"/>
        </w:rPr>
      </w:pPr>
      <w:r w:rsidRPr="00E61455">
        <w:br w:type="column"/>
      </w:r>
      <w:r w:rsidRPr="004C7A28">
        <w:rPr>
          <w:b/>
          <w:bCs/>
          <w:color w:val="000000"/>
          <w:sz w:val="32"/>
          <w:szCs w:val="32"/>
        </w:rPr>
        <w:lastRenderedPageBreak/>
        <w:t>Practice</w:t>
      </w:r>
    </w:p>
    <w:p w:rsidR="00143F28" w:rsidRPr="00E61455" w:rsidRDefault="00143F28">
      <w:pPr>
        <w:shd w:val="clear" w:color="auto" w:fill="FFFFFF"/>
        <w:spacing w:before="115"/>
      </w:pPr>
      <w:r w:rsidRPr="00E61455">
        <w:br w:type="column"/>
      </w:r>
      <w:r w:rsidRPr="00E61455">
        <w:rPr>
          <w:i/>
          <w:iCs/>
          <w:color w:val="000000"/>
          <w:sz w:val="22"/>
          <w:szCs w:val="22"/>
        </w:rPr>
        <w:lastRenderedPageBreak/>
        <w:t>Form G</w:t>
      </w:r>
    </w:p>
    <w:p w:rsidR="00143F28" w:rsidRPr="00E61455" w:rsidRDefault="00143F28">
      <w:pPr>
        <w:shd w:val="clear" w:color="auto" w:fill="FFFFFF"/>
        <w:spacing w:before="115"/>
        <w:sectPr w:rsidR="00143F28" w:rsidRPr="00E61455">
          <w:type w:val="continuous"/>
          <w:pgSz w:w="11909" w:h="16834"/>
          <w:pgMar w:top="1059" w:right="1873" w:bottom="360" w:left="1828" w:header="720" w:footer="720" w:gutter="0"/>
          <w:cols w:num="3" w:space="720" w:equalWidth="0">
            <w:col w:w="1017" w:space="307"/>
            <w:col w:w="1065" w:space="5069"/>
            <w:col w:w="748"/>
          </w:cols>
          <w:noEndnote/>
        </w:sectPr>
      </w:pPr>
    </w:p>
    <w:p w:rsidR="00143F28" w:rsidRPr="00E61455" w:rsidRDefault="00143F28">
      <w:pPr>
        <w:framePr w:w="7100" w:h="571" w:hRule="exact" w:hSpace="38" w:wrap="notBeside" w:vAnchor="text" w:hAnchor="margin" w:x="121" w:y="260"/>
        <w:shd w:val="clear" w:color="auto" w:fill="FFFFFF"/>
        <w:spacing w:line="283" w:lineRule="exact"/>
      </w:pPr>
      <w:r w:rsidRPr="00E61455">
        <w:rPr>
          <w:rFonts w:ascii="Times New Roman" w:hAnsi="Times New Roman" w:cs="Times New Roman"/>
          <w:b/>
          <w:bCs/>
          <w:color w:val="000000"/>
          <w:sz w:val="22"/>
          <w:szCs w:val="22"/>
        </w:rPr>
        <w:t>The figures in each pair are similar. Compare the first figure to the second. Give the ratio of the perimeters and the ratio of the areas.</w:t>
      </w:r>
    </w:p>
    <w:p w:rsidR="009545A9" w:rsidRPr="009545A9" w:rsidRDefault="00471C04">
      <w:pPr>
        <w:shd w:val="clear" w:color="auto" w:fill="FFFFFF"/>
        <w:spacing w:before="254" w:line="278" w:lineRule="exact"/>
        <w:ind w:left="120" w:right="1210"/>
        <w:rPr>
          <w:b/>
          <w:bCs/>
          <w:color w:val="000000"/>
        </w:rPr>
      </w:pPr>
      <w:r>
        <w:rPr>
          <w:noProof/>
        </w:rPr>
        <w:drawing>
          <wp:anchor distT="0" distB="0" distL="24130" distR="24130" simplePos="0" relativeHeight="251657216" behindDoc="0" locked="0" layoutInCell="1" allowOverlap="1">
            <wp:simplePos x="0" y="0"/>
            <wp:positionH relativeFrom="margin">
              <wp:posOffset>3089275</wp:posOffset>
            </wp:positionH>
            <wp:positionV relativeFrom="paragraph">
              <wp:posOffset>619760</wp:posOffset>
            </wp:positionV>
            <wp:extent cx="1477645" cy="849630"/>
            <wp:effectExtent l="19050" t="0" r="825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2560" r="7190" b="54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84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24130" distR="24130" simplePos="0" relativeHeight="251656192" behindDoc="0" locked="0" layoutInCell="1" allowOverlap="1">
            <wp:simplePos x="0" y="0"/>
            <wp:positionH relativeFrom="margin">
              <wp:posOffset>227330</wp:posOffset>
            </wp:positionH>
            <wp:positionV relativeFrom="paragraph">
              <wp:posOffset>657860</wp:posOffset>
            </wp:positionV>
            <wp:extent cx="1337310" cy="871220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868" r="67860" b="53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45A9" w:rsidRPr="009545A9">
        <w:rPr>
          <w:b/>
          <w:bCs/>
          <w:color w:val="000000"/>
        </w:rPr>
        <w:t>1.</w:t>
      </w:r>
      <w:r w:rsidR="009545A9">
        <w:rPr>
          <w:b/>
          <w:bCs/>
          <w:color w:val="000000"/>
        </w:rPr>
        <w:tab/>
      </w:r>
      <w:r w:rsidR="009545A9">
        <w:rPr>
          <w:b/>
          <w:bCs/>
          <w:color w:val="000000"/>
        </w:rPr>
        <w:tab/>
      </w:r>
      <w:r w:rsidR="009545A9">
        <w:rPr>
          <w:b/>
          <w:bCs/>
          <w:color w:val="000000"/>
        </w:rPr>
        <w:tab/>
      </w:r>
      <w:r w:rsidR="009545A9">
        <w:rPr>
          <w:b/>
          <w:bCs/>
          <w:color w:val="000000"/>
        </w:rPr>
        <w:tab/>
      </w:r>
      <w:r w:rsidR="009545A9">
        <w:rPr>
          <w:b/>
          <w:bCs/>
          <w:color w:val="000000"/>
        </w:rPr>
        <w:tab/>
      </w:r>
      <w:r w:rsidR="009545A9">
        <w:rPr>
          <w:b/>
          <w:bCs/>
          <w:color w:val="000000"/>
        </w:rPr>
        <w:tab/>
        <w:t xml:space="preserve">      2.</w:t>
      </w:r>
    </w:p>
    <w:p w:rsidR="009545A9" w:rsidRDefault="009545A9">
      <w:pPr>
        <w:shd w:val="clear" w:color="auto" w:fill="FFFFFF"/>
        <w:spacing w:before="254" w:line="278" w:lineRule="exact"/>
        <w:ind w:left="120" w:right="121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9545A9" w:rsidRDefault="009545A9">
      <w:pPr>
        <w:shd w:val="clear" w:color="auto" w:fill="FFFFFF"/>
        <w:spacing w:before="254" w:line="278" w:lineRule="exact"/>
        <w:ind w:left="120" w:right="121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9545A9" w:rsidRPr="009545A9" w:rsidRDefault="00471C04">
      <w:pPr>
        <w:shd w:val="clear" w:color="auto" w:fill="FFFFFF"/>
        <w:spacing w:before="254" w:line="278" w:lineRule="exact"/>
        <w:ind w:left="120" w:right="1210"/>
        <w:rPr>
          <w:b/>
          <w:bCs/>
          <w:color w:val="000000"/>
        </w:rPr>
      </w:pPr>
      <w:r>
        <w:rPr>
          <w:noProof/>
        </w:rPr>
        <w:drawing>
          <wp:anchor distT="0" distB="0" distL="24130" distR="24130" simplePos="0" relativeHeight="251659264" behindDoc="0" locked="0" layoutInCell="1" allowOverlap="1">
            <wp:simplePos x="0" y="0"/>
            <wp:positionH relativeFrom="margin">
              <wp:posOffset>3127375</wp:posOffset>
            </wp:positionH>
            <wp:positionV relativeFrom="paragraph">
              <wp:posOffset>137160</wp:posOffset>
            </wp:positionV>
            <wp:extent cx="762000" cy="880110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2184" t="52983" r="22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24130" distR="24130" simplePos="0" relativeHeight="251658240" behindDoc="0" locked="0" layoutInCell="1" allowOverlap="1">
            <wp:simplePos x="0" y="0"/>
            <wp:positionH relativeFrom="margin">
              <wp:posOffset>243840</wp:posOffset>
            </wp:positionH>
            <wp:positionV relativeFrom="paragraph">
              <wp:posOffset>135890</wp:posOffset>
            </wp:positionV>
            <wp:extent cx="1783080" cy="603885"/>
            <wp:effectExtent l="19050" t="0" r="762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893" t="52882" r="58652" b="14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45A9" w:rsidRPr="009545A9">
        <w:rPr>
          <w:b/>
          <w:bCs/>
          <w:color w:val="000000"/>
        </w:rPr>
        <w:t>3.</w:t>
      </w:r>
      <w:r w:rsidR="009545A9">
        <w:rPr>
          <w:b/>
          <w:bCs/>
          <w:color w:val="000000"/>
        </w:rPr>
        <w:tab/>
      </w:r>
      <w:r w:rsidR="009545A9">
        <w:rPr>
          <w:b/>
          <w:bCs/>
          <w:color w:val="000000"/>
        </w:rPr>
        <w:tab/>
      </w:r>
      <w:r w:rsidR="009545A9">
        <w:rPr>
          <w:b/>
          <w:bCs/>
          <w:color w:val="000000"/>
        </w:rPr>
        <w:tab/>
      </w:r>
      <w:r w:rsidR="009545A9">
        <w:rPr>
          <w:b/>
          <w:bCs/>
          <w:color w:val="000000"/>
        </w:rPr>
        <w:tab/>
      </w:r>
      <w:r w:rsidR="009545A9">
        <w:rPr>
          <w:b/>
          <w:bCs/>
          <w:color w:val="000000"/>
        </w:rPr>
        <w:tab/>
      </w:r>
      <w:r w:rsidR="009545A9">
        <w:rPr>
          <w:b/>
          <w:bCs/>
          <w:color w:val="000000"/>
        </w:rPr>
        <w:tab/>
        <w:t xml:space="preserve">     4.</w:t>
      </w:r>
    </w:p>
    <w:p w:rsidR="009545A9" w:rsidRDefault="009545A9">
      <w:pPr>
        <w:shd w:val="clear" w:color="auto" w:fill="FFFFFF"/>
        <w:spacing w:before="254" w:line="278" w:lineRule="exact"/>
        <w:ind w:left="120" w:right="121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9545A9" w:rsidRDefault="009545A9">
      <w:pPr>
        <w:shd w:val="clear" w:color="auto" w:fill="FFFFFF"/>
        <w:spacing w:before="254" w:line="278" w:lineRule="exact"/>
        <w:ind w:left="120" w:right="121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143F28" w:rsidRDefault="00143F28">
      <w:pPr>
        <w:shd w:val="clear" w:color="auto" w:fill="FFFFFF"/>
        <w:spacing w:before="254" w:line="278" w:lineRule="exact"/>
        <w:ind w:left="120" w:right="121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E61455">
        <w:rPr>
          <w:rFonts w:ascii="Times New Roman" w:hAnsi="Times New Roman" w:cs="Times New Roman"/>
          <w:b/>
          <w:bCs/>
          <w:color w:val="000000"/>
          <w:sz w:val="22"/>
          <w:szCs w:val="22"/>
        </w:rPr>
        <w:t>The figures in each pair are similar. The area of one figure is given. Find the area of the other figure to the nearest whole number.</w:t>
      </w:r>
    </w:p>
    <w:p w:rsidR="00D222E9" w:rsidRPr="00D222E9" w:rsidRDefault="00471C04">
      <w:pPr>
        <w:shd w:val="clear" w:color="auto" w:fill="FFFFFF"/>
        <w:spacing w:before="254" w:line="278" w:lineRule="exact"/>
        <w:ind w:left="120" w:right="1210"/>
        <w:rPr>
          <w:b/>
          <w:bCs/>
          <w:color w:val="000000"/>
        </w:rPr>
      </w:pPr>
      <w:r>
        <w:rPr>
          <w:b/>
          <w:noProof/>
        </w:rPr>
        <w:drawing>
          <wp:anchor distT="0" distB="0" distL="24130" distR="24130" simplePos="0" relativeHeight="251660288" behindDoc="0" locked="0" layoutInCell="1" allowOverlap="1">
            <wp:simplePos x="0" y="0"/>
            <wp:positionH relativeFrom="page">
              <wp:posOffset>1308735</wp:posOffset>
            </wp:positionH>
            <wp:positionV relativeFrom="paragraph">
              <wp:posOffset>99695</wp:posOffset>
            </wp:positionV>
            <wp:extent cx="1768475" cy="819785"/>
            <wp:effectExtent l="19050" t="0" r="317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272" r="63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24130" distR="24130" simplePos="0" relativeHeight="251661312" behindDoc="0" locked="0" layoutInCell="1" allowOverlap="1">
            <wp:simplePos x="0" y="0"/>
            <wp:positionH relativeFrom="page">
              <wp:posOffset>4128135</wp:posOffset>
            </wp:positionH>
            <wp:positionV relativeFrom="paragraph">
              <wp:posOffset>175895</wp:posOffset>
            </wp:positionV>
            <wp:extent cx="1595755" cy="483235"/>
            <wp:effectExtent l="19050" t="0" r="444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4875" r="12566" b="33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22E9" w:rsidRPr="00D222E9">
        <w:rPr>
          <w:b/>
          <w:bCs/>
          <w:color w:val="000000"/>
        </w:rPr>
        <w:t>5.</w:t>
      </w:r>
      <w:r w:rsidR="00D222E9">
        <w:rPr>
          <w:b/>
          <w:bCs/>
          <w:color w:val="000000"/>
        </w:rPr>
        <w:tab/>
      </w:r>
      <w:r w:rsidR="00D222E9">
        <w:rPr>
          <w:b/>
          <w:bCs/>
          <w:color w:val="000000"/>
        </w:rPr>
        <w:tab/>
      </w:r>
      <w:r w:rsidR="00D222E9">
        <w:rPr>
          <w:b/>
          <w:bCs/>
          <w:color w:val="000000"/>
        </w:rPr>
        <w:tab/>
      </w:r>
      <w:r w:rsidR="00D222E9">
        <w:rPr>
          <w:b/>
          <w:bCs/>
          <w:color w:val="000000"/>
        </w:rPr>
        <w:tab/>
      </w:r>
      <w:r w:rsidR="00D222E9">
        <w:rPr>
          <w:b/>
          <w:bCs/>
          <w:color w:val="000000"/>
        </w:rPr>
        <w:tab/>
      </w:r>
      <w:r w:rsidR="00D222E9">
        <w:rPr>
          <w:b/>
          <w:bCs/>
          <w:color w:val="000000"/>
        </w:rPr>
        <w:tab/>
        <w:t xml:space="preserve">       6.</w:t>
      </w:r>
    </w:p>
    <w:p w:rsidR="009545A9" w:rsidRPr="009545A9" w:rsidRDefault="009545A9">
      <w:pPr>
        <w:shd w:val="clear" w:color="auto" w:fill="FFFFFF"/>
        <w:spacing w:before="254" w:line="278" w:lineRule="exact"/>
        <w:ind w:left="120" w:right="121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</w:p>
    <w:p w:rsidR="00D222E9" w:rsidRPr="00381304" w:rsidRDefault="00D222E9" w:rsidP="00D222E9">
      <w:pPr>
        <w:framePr w:h="288" w:hRule="exact" w:hSpace="38" w:wrap="notBeside" w:vAnchor="text" w:hAnchor="page" w:x="1825" w:y="651"/>
        <w:shd w:val="clear" w:color="auto" w:fill="FFFFFF"/>
        <w:tabs>
          <w:tab w:val="left" w:pos="4440"/>
        </w:tabs>
        <w:rPr>
          <w:sz w:val="22"/>
          <w:szCs w:val="22"/>
        </w:rPr>
      </w:pPr>
      <w:r w:rsidRPr="00381304">
        <w:rPr>
          <w:rFonts w:ascii="Times New Roman" w:hAnsi="Times New Roman" w:cs="Times New Roman"/>
          <w:color w:val="000000"/>
          <w:sz w:val="22"/>
          <w:szCs w:val="22"/>
        </w:rPr>
        <w:t>area of smaller triangle = 12 in.</w:t>
      </w:r>
      <w:r w:rsidRPr="00381304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2</w:t>
      </w:r>
      <w:r w:rsidRPr="00381304">
        <w:rPr>
          <w:rFonts w:hAnsi="Times New Roman"/>
          <w:color w:val="000000"/>
          <w:sz w:val="22"/>
          <w:szCs w:val="22"/>
        </w:rPr>
        <w:tab/>
      </w:r>
      <w:r w:rsidRPr="00381304">
        <w:rPr>
          <w:rFonts w:ascii="Times New Roman" w:hAnsi="Times New Roman" w:cs="Times New Roman"/>
          <w:color w:val="000000"/>
          <w:sz w:val="22"/>
          <w:szCs w:val="22"/>
        </w:rPr>
        <w:t>area of smaller parallelogram = 72 ft</w:t>
      </w:r>
      <w:r w:rsidRPr="00381304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2</w:t>
      </w:r>
    </w:p>
    <w:p w:rsidR="00D222E9" w:rsidRDefault="00D222E9">
      <w:pPr>
        <w:shd w:val="clear" w:color="auto" w:fill="FFFFFF"/>
        <w:tabs>
          <w:tab w:val="left" w:pos="4699"/>
        </w:tabs>
        <w:spacing w:before="163"/>
        <w:ind w:left="278"/>
        <w:rPr>
          <w:rFonts w:ascii="Times New Roman" w:hAnsi="Times New Roman" w:cs="Times New Roman"/>
          <w:color w:val="000000"/>
          <w:sz w:val="22"/>
          <w:szCs w:val="22"/>
        </w:rPr>
      </w:pPr>
    </w:p>
    <w:p w:rsidR="00D222E9" w:rsidRPr="00D222E9" w:rsidRDefault="00471C04">
      <w:pPr>
        <w:shd w:val="clear" w:color="auto" w:fill="FFFFFF"/>
        <w:tabs>
          <w:tab w:val="left" w:pos="4699"/>
        </w:tabs>
        <w:spacing w:before="163"/>
        <w:ind w:left="278"/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3319145</wp:posOffset>
            </wp:positionH>
            <wp:positionV relativeFrom="paragraph">
              <wp:posOffset>415925</wp:posOffset>
            </wp:positionV>
            <wp:extent cx="1466215" cy="871220"/>
            <wp:effectExtent l="19050" t="0" r="63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4135" r="20297" b="3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422275</wp:posOffset>
            </wp:positionH>
            <wp:positionV relativeFrom="paragraph">
              <wp:posOffset>531495</wp:posOffset>
            </wp:positionV>
            <wp:extent cx="1328420" cy="845185"/>
            <wp:effectExtent l="19050" t="0" r="508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617" t="6166" r="72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22E9" w:rsidRPr="00D222E9">
        <w:rPr>
          <w:b/>
          <w:color w:val="000000"/>
        </w:rPr>
        <w:t>7.</w:t>
      </w:r>
      <w:r w:rsidR="00D222E9">
        <w:rPr>
          <w:b/>
          <w:color w:val="000000"/>
        </w:rPr>
        <w:tab/>
        <w:t>8.</w:t>
      </w:r>
      <w:r w:rsidR="00D222E9" w:rsidRPr="00D222E9">
        <w:rPr>
          <w:rFonts w:cs="Times New Roman"/>
          <w:sz w:val="24"/>
          <w:szCs w:val="24"/>
        </w:rPr>
        <w:t xml:space="preserve"> </w:t>
      </w:r>
    </w:p>
    <w:p w:rsidR="00D222E9" w:rsidRDefault="00D222E9">
      <w:pPr>
        <w:shd w:val="clear" w:color="auto" w:fill="FFFFFF"/>
        <w:tabs>
          <w:tab w:val="left" w:pos="4699"/>
        </w:tabs>
        <w:spacing w:before="163"/>
        <w:ind w:left="278"/>
        <w:rPr>
          <w:rFonts w:ascii="Times New Roman" w:hAnsi="Times New Roman" w:cs="Times New Roman"/>
          <w:color w:val="000000"/>
          <w:sz w:val="22"/>
          <w:szCs w:val="22"/>
        </w:rPr>
      </w:pPr>
    </w:p>
    <w:p w:rsidR="00D222E9" w:rsidRDefault="00D222E9">
      <w:pPr>
        <w:shd w:val="clear" w:color="auto" w:fill="FFFFFF"/>
        <w:tabs>
          <w:tab w:val="left" w:pos="4699"/>
        </w:tabs>
        <w:spacing w:before="163"/>
        <w:ind w:left="278"/>
        <w:rPr>
          <w:rFonts w:ascii="Times New Roman" w:hAnsi="Times New Roman" w:cs="Times New Roman"/>
          <w:color w:val="000000"/>
          <w:sz w:val="22"/>
          <w:szCs w:val="22"/>
        </w:rPr>
      </w:pPr>
    </w:p>
    <w:p w:rsidR="00D222E9" w:rsidRDefault="00D222E9">
      <w:pPr>
        <w:shd w:val="clear" w:color="auto" w:fill="FFFFFF"/>
        <w:tabs>
          <w:tab w:val="left" w:pos="4699"/>
        </w:tabs>
        <w:spacing w:before="163"/>
        <w:ind w:left="278"/>
        <w:rPr>
          <w:rFonts w:ascii="Times New Roman" w:hAnsi="Times New Roman" w:cs="Times New Roman"/>
          <w:color w:val="000000"/>
          <w:sz w:val="22"/>
          <w:szCs w:val="22"/>
        </w:rPr>
      </w:pPr>
    </w:p>
    <w:p w:rsidR="00143F28" w:rsidRPr="00E61455" w:rsidRDefault="006F06BB">
      <w:pPr>
        <w:shd w:val="clear" w:color="auto" w:fill="FFFFFF"/>
        <w:tabs>
          <w:tab w:val="left" w:pos="4699"/>
        </w:tabs>
        <w:spacing w:before="163"/>
        <w:ind w:left="278"/>
      </w:pPr>
      <w:r>
        <w:rPr>
          <w:rFonts w:ascii="Times New Roman" w:hAnsi="Times New Roman" w:cs="Times New Roman"/>
          <w:color w:val="000000"/>
          <w:sz w:val="22"/>
          <w:szCs w:val="22"/>
        </w:rPr>
        <w:t>area of larger pentagon =</w:t>
      </w:r>
      <w:r w:rsidR="00143F28" w:rsidRPr="00E61455">
        <w:rPr>
          <w:rFonts w:ascii="Times New Roman" w:hAnsi="Times New Roman" w:cs="Times New Roman"/>
          <w:color w:val="000000"/>
          <w:sz w:val="22"/>
          <w:szCs w:val="22"/>
        </w:rPr>
        <w:t xml:space="preserve"> 135 cm</w:t>
      </w:r>
      <w:r w:rsidR="00143F28" w:rsidRPr="00E61455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2</w:t>
      </w:r>
      <w:r w:rsidR="00143F28" w:rsidRPr="00E61455">
        <w:rPr>
          <w:rFonts w:hAnsi="Times New Roman"/>
          <w:color w:val="000000"/>
          <w:sz w:val="22"/>
          <w:szCs w:val="22"/>
        </w:rPr>
        <w:tab/>
      </w:r>
      <w:r w:rsidR="00143F28" w:rsidRPr="00E61455">
        <w:rPr>
          <w:rFonts w:ascii="Times New Roman" w:hAnsi="Times New Roman" w:cs="Times New Roman"/>
          <w:color w:val="000000"/>
          <w:sz w:val="22"/>
          <w:szCs w:val="22"/>
        </w:rPr>
        <w:t xml:space="preserve">area of smaller rhombus </w:t>
      </w:r>
      <w:r w:rsidR="00B54A7B">
        <w:rPr>
          <w:rFonts w:ascii="Times New Roman" w:hAnsi="Times New Roman" w:cs="Times New Roman"/>
          <w:color w:val="000000"/>
          <w:sz w:val="22"/>
          <w:szCs w:val="22"/>
        </w:rPr>
        <w:t>=</w:t>
      </w:r>
      <w:r w:rsidR="00143F28" w:rsidRPr="00E61455">
        <w:rPr>
          <w:rFonts w:ascii="Times New Roman" w:hAnsi="Times New Roman" w:cs="Times New Roman"/>
          <w:color w:val="000000"/>
          <w:sz w:val="22"/>
          <w:szCs w:val="22"/>
        </w:rPr>
        <w:t xml:space="preserve"> 60 m</w:t>
      </w:r>
      <w:r w:rsidR="00143F28" w:rsidRPr="00E61455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2</w:t>
      </w:r>
    </w:p>
    <w:p w:rsidR="00143F28" w:rsidRPr="00E61455" w:rsidRDefault="00143F28">
      <w:pPr>
        <w:shd w:val="clear" w:color="auto" w:fill="FFFFFF"/>
        <w:spacing w:before="240" w:line="278" w:lineRule="exact"/>
        <w:ind w:left="499" w:right="1210" w:hanging="254"/>
      </w:pPr>
      <w:r w:rsidRPr="00E61455">
        <w:rPr>
          <w:b/>
          <w:bCs/>
          <w:color w:val="000000"/>
        </w:rPr>
        <w:t xml:space="preserve">9. </w:t>
      </w:r>
      <w:r w:rsidRPr="00E61455">
        <w:rPr>
          <w:rFonts w:ascii="Times New Roman" w:cs="Times New Roman"/>
          <w:color w:val="000000"/>
          <w:sz w:val="22"/>
          <w:szCs w:val="22"/>
        </w:rPr>
        <w:t>It</w:t>
      </w:r>
      <w:r w:rsidRPr="00E61455">
        <w:rPr>
          <w:rFonts w:ascii="Times New Roman" w:cs="Times New Roman"/>
          <w:color w:val="000000"/>
        </w:rPr>
        <w:t xml:space="preserve"> </w:t>
      </w:r>
      <w:r w:rsidRPr="00E61455">
        <w:rPr>
          <w:rFonts w:ascii="Times New Roman" w:cs="Times New Roman"/>
          <w:color w:val="000000"/>
          <w:sz w:val="22"/>
          <w:szCs w:val="22"/>
        </w:rPr>
        <w:t>took</w:t>
      </w:r>
      <w:r w:rsidRPr="00E61455">
        <w:rPr>
          <w:rFonts w:ascii="Times New Roman" w:cs="Times New Roman"/>
          <w:color w:val="000000"/>
        </w:rPr>
        <w:t xml:space="preserve"> </w:t>
      </w:r>
      <w:r w:rsidRPr="00E61455">
        <w:rPr>
          <w:rFonts w:ascii="Times New Roman" w:cs="Times New Roman"/>
          <w:color w:val="000000"/>
          <w:sz w:val="22"/>
          <w:szCs w:val="22"/>
        </w:rPr>
        <w:t>James</w:t>
      </w:r>
      <w:r w:rsidRPr="00E61455">
        <w:rPr>
          <w:rFonts w:ascii="Times New Roman" w:cs="Times New Roman"/>
          <w:color w:val="000000"/>
        </w:rPr>
        <w:t xml:space="preserve"> </w:t>
      </w:r>
      <w:r w:rsidRPr="00E61455">
        <w:rPr>
          <w:rFonts w:ascii="Times New Roman" w:cs="Times New Roman"/>
          <w:color w:val="000000"/>
          <w:sz w:val="22"/>
          <w:szCs w:val="22"/>
        </w:rPr>
        <w:t>5</w:t>
      </w:r>
      <w:r w:rsidRPr="00E61455">
        <w:rPr>
          <w:rFonts w:ascii="Times New Roman" w:cs="Times New Roman"/>
          <w:color w:val="000000"/>
        </w:rPr>
        <w:t xml:space="preserve"> </w:t>
      </w:r>
      <w:r w:rsidRPr="00E61455">
        <w:rPr>
          <w:rFonts w:ascii="Times New Roman" w:cs="Times New Roman"/>
          <w:color w:val="000000"/>
          <w:sz w:val="22"/>
          <w:szCs w:val="22"/>
        </w:rPr>
        <w:t>h</w:t>
      </w:r>
      <w:r w:rsidRPr="00E61455">
        <w:rPr>
          <w:rFonts w:ascii="Times New Roman" w:cs="Times New Roman"/>
          <w:color w:val="000000"/>
        </w:rPr>
        <w:t xml:space="preserve"> </w:t>
      </w:r>
      <w:r w:rsidRPr="00E61455">
        <w:rPr>
          <w:rFonts w:ascii="Times New Roman" w:cs="Times New Roman"/>
          <w:color w:val="000000"/>
          <w:sz w:val="22"/>
          <w:szCs w:val="22"/>
        </w:rPr>
        <w:t>to</w:t>
      </w:r>
      <w:r w:rsidRPr="00E61455">
        <w:rPr>
          <w:rFonts w:ascii="Times New Roman" w:cs="Times New Roman"/>
          <w:color w:val="000000"/>
        </w:rPr>
        <w:t xml:space="preserve"> </w:t>
      </w:r>
      <w:r w:rsidRPr="00E61455">
        <w:rPr>
          <w:rFonts w:ascii="Times New Roman" w:cs="Times New Roman"/>
          <w:color w:val="000000"/>
          <w:sz w:val="22"/>
          <w:szCs w:val="22"/>
        </w:rPr>
        <w:t>paint</w:t>
      </w:r>
      <w:r w:rsidRPr="00E61455">
        <w:rPr>
          <w:rFonts w:ascii="Times New Roman" w:cs="Times New Roman"/>
          <w:color w:val="000000"/>
        </w:rPr>
        <w:t xml:space="preserve"> </w:t>
      </w:r>
      <w:r w:rsidRPr="00E61455">
        <w:rPr>
          <w:rFonts w:ascii="Times New Roman" w:cs="Times New Roman"/>
          <w:color w:val="000000"/>
          <w:sz w:val="22"/>
          <w:szCs w:val="22"/>
        </w:rPr>
        <w:t>an</w:t>
      </w:r>
      <w:r w:rsidRPr="00E61455">
        <w:rPr>
          <w:rFonts w:ascii="Times New Roman" w:cs="Times New Roman"/>
          <w:color w:val="000000"/>
        </w:rPr>
        <w:t xml:space="preserve"> </w:t>
      </w:r>
      <w:r w:rsidRPr="00E61455">
        <w:rPr>
          <w:rFonts w:ascii="Times New Roman" w:cs="Times New Roman"/>
          <w:color w:val="000000"/>
          <w:sz w:val="22"/>
          <w:szCs w:val="22"/>
        </w:rPr>
        <w:t>8</w:t>
      </w:r>
      <w:r w:rsidRPr="00E61455">
        <w:rPr>
          <w:rFonts w:ascii="Times New Roman" w:cs="Times New Roman"/>
          <w:color w:val="000000"/>
        </w:rPr>
        <w:t xml:space="preserve"> </w:t>
      </w:r>
      <w:r w:rsidRPr="00E61455">
        <w:rPr>
          <w:rFonts w:ascii="Times New Roman" w:cs="Times New Roman"/>
          <w:color w:val="000000"/>
          <w:sz w:val="22"/>
          <w:szCs w:val="22"/>
        </w:rPr>
        <w:t>ft</w:t>
      </w:r>
      <w:r w:rsidRPr="00E61455">
        <w:rPr>
          <w:rFonts w:ascii="Times New Roman" w:cs="Times New Roman"/>
          <w:color w:val="000000"/>
        </w:rPr>
        <w:t xml:space="preserve"> </w:t>
      </w:r>
      <w:r w:rsidRPr="00E61455">
        <w:rPr>
          <w:rFonts w:ascii="Times New Roman" w:cs="Times New Roman"/>
          <w:color w:val="000000"/>
          <w:sz w:val="22"/>
          <w:szCs w:val="22"/>
        </w:rPr>
        <w:t>by</w:t>
      </w:r>
      <w:r w:rsidRPr="00E61455">
        <w:rPr>
          <w:rFonts w:ascii="Times New Roman" w:cs="Times New Roman"/>
          <w:color w:val="000000"/>
        </w:rPr>
        <w:t xml:space="preserve"> </w:t>
      </w:r>
      <w:r w:rsidRPr="00E61455">
        <w:rPr>
          <w:rFonts w:ascii="Times New Roman" w:cs="Times New Roman"/>
          <w:color w:val="000000"/>
          <w:sz w:val="22"/>
          <w:szCs w:val="22"/>
        </w:rPr>
        <w:t>24</w:t>
      </w:r>
      <w:r w:rsidRPr="00E61455">
        <w:rPr>
          <w:rFonts w:ascii="Times New Roman" w:cs="Times New Roman"/>
          <w:color w:val="000000"/>
        </w:rPr>
        <w:t xml:space="preserve"> </w:t>
      </w:r>
      <w:r w:rsidRPr="00E61455">
        <w:rPr>
          <w:rFonts w:ascii="Times New Roman" w:cs="Times New Roman"/>
          <w:color w:val="000000"/>
          <w:sz w:val="22"/>
          <w:szCs w:val="22"/>
        </w:rPr>
        <w:t>ft</w:t>
      </w:r>
      <w:r w:rsidRPr="00E61455">
        <w:rPr>
          <w:rFonts w:ascii="Times New Roman" w:cs="Times New Roman"/>
          <w:color w:val="000000"/>
        </w:rPr>
        <w:t xml:space="preserve"> </w:t>
      </w:r>
      <w:r w:rsidRPr="00E61455">
        <w:rPr>
          <w:rFonts w:ascii="Times New Roman" w:cs="Times New Roman"/>
          <w:color w:val="000000"/>
          <w:sz w:val="22"/>
          <w:szCs w:val="22"/>
        </w:rPr>
        <w:t>wall.</w:t>
      </w:r>
      <w:r w:rsidRPr="00E61455">
        <w:rPr>
          <w:rFonts w:ascii="Times New Roman" w:cs="Times New Roman"/>
          <w:color w:val="000000"/>
        </w:rPr>
        <w:t xml:space="preserve"> </w:t>
      </w:r>
      <w:r w:rsidRPr="00E61455">
        <w:rPr>
          <w:rFonts w:ascii="Times New Roman" w:cs="Times New Roman"/>
          <w:color w:val="000000"/>
          <w:sz w:val="22"/>
          <w:szCs w:val="22"/>
        </w:rPr>
        <w:t>At</w:t>
      </w:r>
      <w:r w:rsidRPr="00E61455">
        <w:rPr>
          <w:rFonts w:ascii="Times New Roman" w:cs="Times New Roman"/>
          <w:color w:val="000000"/>
        </w:rPr>
        <w:t xml:space="preserve"> </w:t>
      </w:r>
      <w:r w:rsidRPr="00E61455">
        <w:rPr>
          <w:rFonts w:ascii="Times New Roman" w:cs="Times New Roman"/>
          <w:color w:val="000000"/>
          <w:sz w:val="22"/>
          <w:szCs w:val="22"/>
        </w:rPr>
        <w:t>this</w:t>
      </w:r>
      <w:r w:rsidRPr="00E61455">
        <w:rPr>
          <w:rFonts w:ascii="Times New Roman" w:cs="Times New Roman"/>
          <w:color w:val="000000"/>
        </w:rPr>
        <w:t xml:space="preserve"> </w:t>
      </w:r>
      <w:r w:rsidRPr="00E61455">
        <w:rPr>
          <w:rFonts w:ascii="Times New Roman" w:cs="Times New Roman"/>
          <w:color w:val="000000"/>
          <w:sz w:val="22"/>
          <w:szCs w:val="22"/>
        </w:rPr>
        <w:t>rate,</w:t>
      </w:r>
      <w:r w:rsidRPr="00E61455">
        <w:rPr>
          <w:rFonts w:ascii="Times New Roman" w:cs="Times New Roman"/>
          <w:color w:val="000000"/>
        </w:rPr>
        <w:t xml:space="preserve"> </w:t>
      </w:r>
      <w:r w:rsidRPr="00E61455">
        <w:rPr>
          <w:rFonts w:ascii="Times New Roman" w:cs="Times New Roman"/>
          <w:color w:val="000000"/>
          <w:sz w:val="22"/>
          <w:szCs w:val="22"/>
        </w:rPr>
        <w:t>how</w:t>
      </w:r>
      <w:r w:rsidRPr="00E61455">
        <w:rPr>
          <w:rFonts w:ascii="Times New Roman" w:cs="Times New Roman"/>
          <w:color w:val="000000"/>
        </w:rPr>
        <w:t xml:space="preserve"> </w:t>
      </w:r>
      <w:r w:rsidRPr="00E61455">
        <w:rPr>
          <w:rFonts w:ascii="Times New Roman" w:cs="Times New Roman"/>
          <w:color w:val="000000"/>
          <w:sz w:val="22"/>
          <w:szCs w:val="22"/>
        </w:rPr>
        <w:t>long</w:t>
      </w:r>
      <w:r w:rsidRPr="00E61455">
        <w:rPr>
          <w:rFonts w:ascii="Times New Roman" w:cs="Times New Roman"/>
          <w:color w:val="000000"/>
        </w:rPr>
        <w:t xml:space="preserve"> </w:t>
      </w:r>
      <w:r w:rsidRPr="00E61455">
        <w:rPr>
          <w:rFonts w:ascii="Times New Roman" w:cs="Times New Roman"/>
          <w:color w:val="000000"/>
          <w:sz w:val="22"/>
          <w:szCs w:val="22"/>
        </w:rPr>
        <w:t>would</w:t>
      </w:r>
      <w:r w:rsidRPr="00E61455">
        <w:rPr>
          <w:rFonts w:ascii="Times New Roman" w:cs="Times New Roman"/>
          <w:color w:val="000000"/>
        </w:rPr>
        <w:t xml:space="preserve"> </w:t>
      </w:r>
      <w:r w:rsidRPr="00E61455">
        <w:rPr>
          <w:rFonts w:ascii="Times New Roman" w:cs="Times New Roman"/>
          <w:color w:val="000000"/>
          <w:sz w:val="22"/>
          <w:szCs w:val="22"/>
        </w:rPr>
        <w:t>it take him to paint a 12 ft by 36 ft wall?</w:t>
      </w:r>
    </w:p>
    <w:p w:rsidR="00143F28" w:rsidRPr="00E61455" w:rsidRDefault="00143F28">
      <w:pPr>
        <w:shd w:val="clear" w:color="auto" w:fill="FFFFFF"/>
        <w:spacing w:before="168" w:line="418" w:lineRule="exact"/>
        <w:ind w:left="115"/>
      </w:pPr>
      <w:r w:rsidRPr="00E61455">
        <w:rPr>
          <w:rFonts w:ascii="Times New Roman" w:hAnsi="Times New Roman" w:cs="Times New Roman"/>
          <w:b/>
          <w:bCs/>
          <w:color w:val="000000"/>
          <w:sz w:val="22"/>
          <w:szCs w:val="22"/>
        </w:rPr>
        <w:t>Find the scale factor and the ratio of perimeters for each pair of similar figures.</w:t>
      </w:r>
    </w:p>
    <w:p w:rsidR="00143F28" w:rsidRPr="0001069D" w:rsidRDefault="00ED5214" w:rsidP="00ED5214">
      <w:pPr>
        <w:shd w:val="clear" w:color="auto" w:fill="FFFFFF"/>
        <w:tabs>
          <w:tab w:val="left" w:pos="499"/>
        </w:tabs>
        <w:spacing w:line="418" w:lineRule="exact"/>
        <w:ind w:left="134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1069D">
        <w:rPr>
          <w:b/>
          <w:bCs/>
          <w:color w:val="000000"/>
        </w:rPr>
        <w:t>10.</w:t>
      </w:r>
      <w:r w:rsidRPr="0001069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143F28" w:rsidRPr="0001069D">
        <w:rPr>
          <w:rFonts w:ascii="Times New Roman" w:hAnsi="Times New Roman" w:cs="Times New Roman"/>
          <w:color w:val="000000"/>
          <w:sz w:val="22"/>
          <w:szCs w:val="22"/>
        </w:rPr>
        <w:t>two regular pentagons with areas 144 in.</w:t>
      </w:r>
      <w:r w:rsidR="00143F28" w:rsidRPr="0001069D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2</w:t>
      </w:r>
      <w:r w:rsidR="00143F28" w:rsidRPr="0001069D">
        <w:rPr>
          <w:rFonts w:ascii="Times New Roman" w:hAnsi="Times New Roman" w:cs="Times New Roman"/>
          <w:color w:val="000000"/>
          <w:sz w:val="22"/>
          <w:szCs w:val="22"/>
        </w:rPr>
        <w:t xml:space="preserve"> and 36 in.</w:t>
      </w:r>
      <w:r w:rsidR="00143F28" w:rsidRPr="0001069D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2</w:t>
      </w:r>
    </w:p>
    <w:p w:rsidR="00143F28" w:rsidRPr="0001069D" w:rsidRDefault="00ED5214" w:rsidP="00ED5214">
      <w:pPr>
        <w:shd w:val="clear" w:color="auto" w:fill="FFFFFF"/>
        <w:tabs>
          <w:tab w:val="left" w:pos="499"/>
        </w:tabs>
        <w:spacing w:line="418" w:lineRule="exact"/>
        <w:ind w:left="134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1069D">
        <w:rPr>
          <w:b/>
          <w:bCs/>
          <w:color w:val="000000"/>
        </w:rPr>
        <w:t>11.</w:t>
      </w:r>
      <w:r w:rsidRPr="0001069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143F28" w:rsidRPr="0001069D">
        <w:rPr>
          <w:rFonts w:ascii="Times New Roman" w:hAnsi="Times New Roman" w:cs="Times New Roman"/>
          <w:color w:val="000000"/>
          <w:sz w:val="22"/>
          <w:szCs w:val="22"/>
        </w:rPr>
        <w:t>two rectangles with areas 72 m</w:t>
      </w:r>
      <w:r w:rsidR="00143F28" w:rsidRPr="0001069D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2</w:t>
      </w:r>
      <w:r w:rsidR="00143F28" w:rsidRPr="0001069D">
        <w:rPr>
          <w:rFonts w:ascii="Times New Roman" w:hAnsi="Times New Roman" w:cs="Times New Roman"/>
          <w:color w:val="000000"/>
          <w:sz w:val="22"/>
          <w:szCs w:val="22"/>
        </w:rPr>
        <w:t xml:space="preserve"> and 50 m</w:t>
      </w:r>
      <w:r w:rsidR="00143F28" w:rsidRPr="0001069D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2</w:t>
      </w:r>
    </w:p>
    <w:p w:rsidR="00143F28" w:rsidRPr="0001069D" w:rsidRDefault="00ED5214" w:rsidP="00ED5214">
      <w:pPr>
        <w:shd w:val="clear" w:color="auto" w:fill="FFFFFF"/>
        <w:tabs>
          <w:tab w:val="left" w:pos="499"/>
        </w:tabs>
        <w:spacing w:line="418" w:lineRule="exact"/>
        <w:ind w:left="134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1069D">
        <w:rPr>
          <w:b/>
          <w:bCs/>
          <w:color w:val="000000"/>
        </w:rPr>
        <w:t>12.</w:t>
      </w:r>
      <w:r w:rsidRPr="0001069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143F28" w:rsidRPr="0001069D">
        <w:rPr>
          <w:rFonts w:ascii="Times New Roman" w:hAnsi="Times New Roman" w:cs="Times New Roman"/>
          <w:color w:val="000000"/>
          <w:sz w:val="22"/>
          <w:szCs w:val="22"/>
        </w:rPr>
        <w:t>two regular pentagons with areas 147 ft</w:t>
      </w:r>
      <w:r w:rsidR="00143F28" w:rsidRPr="0001069D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2</w:t>
      </w:r>
      <w:r w:rsidR="00143F28" w:rsidRPr="0001069D">
        <w:rPr>
          <w:rFonts w:ascii="Times New Roman" w:hAnsi="Times New Roman" w:cs="Times New Roman"/>
          <w:color w:val="000000"/>
          <w:sz w:val="22"/>
          <w:szCs w:val="22"/>
        </w:rPr>
        <w:t xml:space="preserve"> and 12 ft</w:t>
      </w:r>
      <w:r w:rsidR="00143F28" w:rsidRPr="0001069D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2</w:t>
      </w:r>
    </w:p>
    <w:p w:rsidR="00143F28" w:rsidRPr="0001069D" w:rsidRDefault="00ED5214" w:rsidP="0001069D">
      <w:pPr>
        <w:shd w:val="clear" w:color="auto" w:fill="FFFFFF"/>
        <w:tabs>
          <w:tab w:val="left" w:pos="499"/>
        </w:tabs>
        <w:spacing w:line="418" w:lineRule="exact"/>
        <w:ind w:left="134"/>
        <w:rPr>
          <w:rFonts w:ascii="Times New Roman" w:hAnsi="Times New Roman" w:cs="Times New Roman"/>
          <w:b/>
          <w:bCs/>
          <w:sz w:val="22"/>
          <w:szCs w:val="22"/>
        </w:rPr>
      </w:pPr>
      <w:r w:rsidRPr="0001069D">
        <w:rPr>
          <w:b/>
          <w:bCs/>
        </w:rPr>
        <w:t>13.</w:t>
      </w:r>
      <w:r w:rsidRPr="0001069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43F28" w:rsidRPr="0001069D">
        <w:rPr>
          <w:rFonts w:ascii="Times New Roman" w:hAnsi="Times New Roman" w:cs="Times New Roman"/>
          <w:sz w:val="22"/>
          <w:szCs w:val="22"/>
        </w:rPr>
        <w:t xml:space="preserve">two equilateral triangles with areas </w:t>
      </w:r>
      <w:r w:rsidR="00C008E9" w:rsidRPr="0001069D">
        <w:rPr>
          <w:rFonts w:ascii="Times New Roman" w:hAnsi="Times New Roman" w:cs="Times New Roman"/>
          <w:position w:val="-8"/>
          <w:sz w:val="22"/>
          <w:szCs w:val="22"/>
        </w:rPr>
        <w:object w:dxaOrig="63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1.9pt;height:17pt" o:ole="">
            <v:imagedata r:id="rId9" o:title=""/>
          </v:shape>
          <o:OLEObject Type="Embed" ProgID="Equation.DSMT4" ShapeID="_x0000_i1026" DrawAspect="Content" ObjectID="_1427619693" r:id="rId10"/>
        </w:object>
      </w:r>
      <w:r w:rsidR="00143F28" w:rsidRPr="0001069D">
        <w:rPr>
          <w:rFonts w:ascii="Times New Roman" w:hAnsi="Times New Roman" w:cs="Times New Roman"/>
          <w:sz w:val="22"/>
          <w:szCs w:val="22"/>
        </w:rPr>
        <w:t xml:space="preserve"> cm</w:t>
      </w:r>
      <w:r w:rsidR="00143F28" w:rsidRPr="0001069D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143F28" w:rsidRPr="0001069D">
        <w:rPr>
          <w:rFonts w:ascii="Times New Roman" w:hAnsi="Times New Roman" w:cs="Times New Roman"/>
          <w:sz w:val="22"/>
          <w:szCs w:val="22"/>
        </w:rPr>
        <w:t xml:space="preserve"> and </w:t>
      </w:r>
      <w:r w:rsidR="0039511B" w:rsidRPr="0001069D">
        <w:rPr>
          <w:rFonts w:ascii="Times New Roman" w:hAnsi="Times New Roman" w:cs="Times New Roman"/>
          <w:position w:val="-8"/>
          <w:sz w:val="22"/>
          <w:szCs w:val="22"/>
        </w:rPr>
        <w:object w:dxaOrig="639" w:dyaOrig="340">
          <v:shape id="_x0000_i1027" type="#_x0000_t75" style="width:31.9pt;height:17pt" o:ole="">
            <v:imagedata r:id="rId11" o:title=""/>
          </v:shape>
          <o:OLEObject Type="Embed" ProgID="Equation.DSMT4" ShapeID="_x0000_i1027" DrawAspect="Content" ObjectID="_1427619694" r:id="rId12"/>
        </w:object>
      </w:r>
      <w:r w:rsidR="0001069D" w:rsidRPr="0001069D">
        <w:rPr>
          <w:rFonts w:ascii="Times New Roman" w:hAnsi="Times New Roman" w:cs="Times New Roman"/>
          <w:sz w:val="22"/>
          <w:szCs w:val="22"/>
        </w:rPr>
        <w:t xml:space="preserve"> </w:t>
      </w:r>
      <w:r w:rsidR="00143F28" w:rsidRPr="0001069D">
        <w:rPr>
          <w:rFonts w:ascii="Times New Roman" w:hAnsi="Times New Roman" w:cs="Times New Roman"/>
          <w:sz w:val="22"/>
          <w:szCs w:val="22"/>
        </w:rPr>
        <w:t>cm</w:t>
      </w:r>
      <w:r w:rsidR="00143F28" w:rsidRPr="0001069D">
        <w:rPr>
          <w:rFonts w:ascii="Times New Roman" w:hAnsi="Times New Roman" w:cs="Times New Roman"/>
          <w:sz w:val="22"/>
          <w:szCs w:val="22"/>
          <w:vertAlign w:val="superscript"/>
        </w:rPr>
        <w:t>2</w:t>
      </w:r>
    </w:p>
    <w:p w:rsidR="00143F28" w:rsidRPr="0001069D" w:rsidRDefault="00ED5214" w:rsidP="00ED5214">
      <w:pPr>
        <w:shd w:val="clear" w:color="auto" w:fill="FFFFFF"/>
        <w:tabs>
          <w:tab w:val="left" w:pos="499"/>
        </w:tabs>
        <w:spacing w:line="418" w:lineRule="exact"/>
        <w:ind w:left="134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1069D">
        <w:rPr>
          <w:b/>
          <w:bCs/>
          <w:color w:val="000000"/>
        </w:rPr>
        <w:t>14.</w:t>
      </w:r>
      <w:r w:rsidRPr="0001069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143F28" w:rsidRPr="0001069D">
        <w:rPr>
          <w:rFonts w:ascii="Times New Roman" w:hAnsi="Times New Roman" w:cs="Times New Roman"/>
          <w:color w:val="000000"/>
          <w:sz w:val="22"/>
          <w:szCs w:val="22"/>
        </w:rPr>
        <w:t>two circles with areas 12</w:t>
      </w:r>
      <w:r w:rsidR="00F87016">
        <w:rPr>
          <w:rFonts w:ascii="Times New Roman" w:hAnsi="Times New Roman" w:cs="Times New Roman"/>
          <w:color w:val="000000"/>
          <w:sz w:val="22"/>
          <w:szCs w:val="22"/>
        </w:rPr>
        <w:sym w:font="Symbol" w:char="F070"/>
      </w:r>
      <w:r w:rsidR="00143F28" w:rsidRPr="0001069D">
        <w:rPr>
          <w:rFonts w:ascii="Times New Roman" w:hAnsi="Times New Roman" w:cs="Times New Roman"/>
          <w:color w:val="000000"/>
          <w:sz w:val="22"/>
          <w:szCs w:val="22"/>
        </w:rPr>
        <w:t xml:space="preserve"> in.</w:t>
      </w:r>
      <w:r w:rsidR="00143F28" w:rsidRPr="0001069D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2</w:t>
      </w:r>
      <w:r w:rsidR="00143F28" w:rsidRPr="0001069D">
        <w:rPr>
          <w:rFonts w:ascii="Times New Roman" w:hAnsi="Times New Roman" w:cs="Times New Roman"/>
          <w:color w:val="000000"/>
          <w:sz w:val="22"/>
          <w:szCs w:val="22"/>
        </w:rPr>
        <w:t xml:space="preserve"> and 27</w:t>
      </w:r>
      <w:r w:rsidR="00F87016">
        <w:rPr>
          <w:rFonts w:ascii="Times New Roman" w:hAnsi="Times New Roman" w:cs="Times New Roman"/>
          <w:color w:val="000000"/>
          <w:sz w:val="22"/>
          <w:szCs w:val="22"/>
        </w:rPr>
        <w:sym w:font="Symbol" w:char="F070"/>
      </w:r>
      <w:r w:rsidR="00143F28" w:rsidRPr="0001069D">
        <w:rPr>
          <w:rFonts w:ascii="Times New Roman" w:hAnsi="Times New Roman" w:cs="Times New Roman"/>
          <w:color w:val="000000"/>
          <w:sz w:val="22"/>
          <w:szCs w:val="22"/>
        </w:rPr>
        <w:t xml:space="preserve"> in.</w:t>
      </w:r>
      <w:r w:rsidR="00143F28" w:rsidRPr="0001069D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2</w:t>
      </w:r>
    </w:p>
    <w:p w:rsidR="00143F28" w:rsidRPr="00E61455" w:rsidRDefault="00143F28" w:rsidP="00F54063">
      <w:pPr>
        <w:shd w:val="clear" w:color="auto" w:fill="FFFFFF"/>
        <w:spacing w:before="600"/>
        <w:jc w:val="center"/>
      </w:pPr>
      <w:r w:rsidRPr="00E61455">
        <w:rPr>
          <w:b/>
          <w:bCs/>
          <w:color w:val="000000"/>
        </w:rPr>
        <w:t xml:space="preserve">Prentice Hall Gold Geometry </w:t>
      </w:r>
      <w:r w:rsidRPr="00E61455">
        <w:rPr>
          <w:rFonts w:cs="Times New Roman"/>
          <w:b/>
          <w:bCs/>
          <w:color w:val="000000"/>
        </w:rPr>
        <w:t>•</w:t>
      </w:r>
      <w:r w:rsidRPr="00E61455">
        <w:rPr>
          <w:b/>
          <w:bCs/>
          <w:color w:val="000000"/>
        </w:rPr>
        <w:t xml:space="preserve"> </w:t>
      </w:r>
      <w:r w:rsidRPr="00E61455">
        <w:rPr>
          <w:color w:val="000000"/>
        </w:rPr>
        <w:t>Teaching Resources</w:t>
      </w:r>
    </w:p>
    <w:p w:rsidR="00143F28" w:rsidRPr="00E61455" w:rsidRDefault="00143F28" w:rsidP="00F54063">
      <w:pPr>
        <w:shd w:val="clear" w:color="auto" w:fill="FFFFFF"/>
        <w:jc w:val="center"/>
      </w:pPr>
      <w:r w:rsidRPr="00E61455">
        <w:rPr>
          <w:color w:val="000000"/>
          <w:sz w:val="14"/>
          <w:szCs w:val="14"/>
        </w:rPr>
        <w:t xml:space="preserve">Copyright </w:t>
      </w:r>
      <w:r w:rsidRPr="00E61455">
        <w:rPr>
          <w:rFonts w:cs="Times New Roman"/>
          <w:color w:val="000000"/>
          <w:sz w:val="14"/>
          <w:szCs w:val="14"/>
        </w:rPr>
        <w:t>©</w:t>
      </w:r>
      <w:r w:rsidRPr="00E61455">
        <w:rPr>
          <w:color w:val="000000"/>
          <w:sz w:val="14"/>
          <w:szCs w:val="14"/>
        </w:rPr>
        <w:t xml:space="preserve"> by Pearson Education, Inc., or its affiliates. All Rights Reserved.</w:t>
      </w:r>
    </w:p>
    <w:p w:rsidR="00143F28" w:rsidRPr="00A97D37" w:rsidRDefault="00143F28" w:rsidP="00F54063">
      <w:pPr>
        <w:shd w:val="clear" w:color="auto" w:fill="FFFFFF"/>
        <w:jc w:val="center"/>
        <w:rPr>
          <w:sz w:val="22"/>
          <w:szCs w:val="22"/>
        </w:rPr>
      </w:pPr>
      <w:r w:rsidRPr="00A97D37">
        <w:rPr>
          <w:b/>
          <w:bCs/>
          <w:color w:val="000000"/>
          <w:sz w:val="22"/>
          <w:szCs w:val="22"/>
        </w:rPr>
        <w:t>33</w:t>
      </w:r>
    </w:p>
    <w:p w:rsidR="00143F28" w:rsidRPr="00E61455" w:rsidRDefault="00143F28" w:rsidP="00DE7922">
      <w:pPr>
        <w:shd w:val="clear" w:color="auto" w:fill="FFFFFF"/>
        <w:spacing w:before="58"/>
        <w:jc w:val="center"/>
        <w:sectPr w:rsidR="00143F28" w:rsidRPr="00E61455">
          <w:type w:val="continuous"/>
          <w:pgSz w:w="11909" w:h="16834"/>
          <w:pgMar w:top="1059" w:right="1393" w:bottom="360" w:left="1516" w:header="720" w:footer="720" w:gutter="0"/>
          <w:cols w:space="60"/>
          <w:noEndnote/>
        </w:sectPr>
      </w:pPr>
    </w:p>
    <w:p w:rsidR="00143F28" w:rsidRPr="00E61455" w:rsidRDefault="00F82B8E">
      <w:pPr>
        <w:shd w:val="clear" w:color="auto" w:fill="FFFFFF"/>
      </w:pPr>
      <w:r>
        <w:rPr>
          <w:noProof/>
          <w:color w:val="000000"/>
        </w:rPr>
        <w:lastRenderedPageBreak/>
        <w:pict>
          <v:line id="_x0000_s1032" style="position:absolute;z-index:251655168" from="27.25pt,10.25pt" to="231.25pt,10.25pt" wrapcoords="1 1 273 1 273 1 1 1 1 1">
            <w10:wrap type="tight"/>
          </v:line>
        </w:pict>
      </w:r>
      <w:r w:rsidR="00143F28" w:rsidRPr="00E61455">
        <w:rPr>
          <w:color w:val="000000"/>
        </w:rPr>
        <w:t>Name</w:t>
      </w:r>
    </w:p>
    <w:p w:rsidR="00143F28" w:rsidRPr="00E61455" w:rsidRDefault="00F82B8E">
      <w:pPr>
        <w:shd w:val="clear" w:color="auto" w:fill="FFFFFF"/>
      </w:pPr>
      <w:r>
        <w:rPr>
          <w:noProof/>
        </w:rPr>
        <w:pict>
          <v:line id="_x0000_s1030" style="position:absolute;z-index:251653120" from="261.25pt,-1.25pt" to="339.25pt,-1.25pt" wrapcoords="1 1 105 1 105 1 1 1 1 1">
            <w10:wrap type="tight"/>
          </v:line>
        </w:pict>
      </w:r>
      <w:r w:rsidR="00143F28" w:rsidRPr="00E61455">
        <w:br w:type="column"/>
      </w:r>
      <w:r w:rsidR="00143F28" w:rsidRPr="00E61455">
        <w:rPr>
          <w:color w:val="000000"/>
        </w:rPr>
        <w:lastRenderedPageBreak/>
        <w:t>Class</w:t>
      </w:r>
    </w:p>
    <w:p w:rsidR="00143F28" w:rsidRPr="00E61455" w:rsidRDefault="00F82B8E">
      <w:pPr>
        <w:shd w:val="clear" w:color="auto" w:fill="FFFFFF"/>
      </w:pPr>
      <w:r>
        <w:rPr>
          <w:noProof/>
        </w:rPr>
        <w:pict>
          <v:line id="_x0000_s1028" style="position:absolute;z-index:251651072" from="124.7pt,-1.25pt" to="190.7pt,-1.25pt" wrapcoords="1 1 273 1 273 1 1 1 1 1">
            <w10:wrap type="tight"/>
          </v:line>
        </w:pict>
      </w:r>
      <w:r w:rsidR="00143F28" w:rsidRPr="00E61455">
        <w:br w:type="column"/>
      </w:r>
      <w:r w:rsidR="00143F28" w:rsidRPr="00E61455">
        <w:rPr>
          <w:color w:val="000000"/>
        </w:rPr>
        <w:lastRenderedPageBreak/>
        <w:t>Date</w:t>
      </w:r>
    </w:p>
    <w:p w:rsidR="00143F28" w:rsidRPr="00E61455" w:rsidRDefault="00143F28">
      <w:pPr>
        <w:shd w:val="clear" w:color="auto" w:fill="FFFFFF"/>
        <w:sectPr w:rsidR="00143F28" w:rsidRPr="00E61455">
          <w:pgSz w:w="11909" w:h="16834"/>
          <w:pgMar w:top="1059" w:right="2842" w:bottom="360" w:left="1636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:rsidR="00143F28" w:rsidRPr="00E61455" w:rsidRDefault="00143F28">
      <w:pPr>
        <w:spacing w:before="365" w:line="1" w:lineRule="exact"/>
        <w:rPr>
          <w:rFonts w:cs="Times New Roman"/>
          <w:sz w:val="2"/>
          <w:szCs w:val="2"/>
        </w:rPr>
      </w:pPr>
    </w:p>
    <w:p w:rsidR="00143F28" w:rsidRPr="00E61455" w:rsidRDefault="00143F28">
      <w:pPr>
        <w:shd w:val="clear" w:color="auto" w:fill="FFFFFF"/>
        <w:sectPr w:rsidR="00143F28" w:rsidRPr="00E61455">
          <w:type w:val="continuous"/>
          <w:pgSz w:w="11909" w:h="16834"/>
          <w:pgMar w:top="1059" w:right="1873" w:bottom="360" w:left="1828" w:header="720" w:footer="720" w:gutter="0"/>
          <w:cols w:space="60"/>
          <w:noEndnote/>
        </w:sectPr>
      </w:pPr>
    </w:p>
    <w:p w:rsidR="00143F28" w:rsidRPr="00E61455" w:rsidRDefault="00471C04">
      <w:pPr>
        <w:framePr w:h="581" w:hSpace="38" w:wrap="notBeside" w:vAnchor="text" w:hAnchor="margin" w:x="1225" w:y="409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4692650" cy="37084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0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F28" w:rsidRPr="005D138B" w:rsidRDefault="00143F28" w:rsidP="005D138B">
      <w:pPr>
        <w:framePr w:w="4397" w:h="264" w:hRule="exact" w:hSpace="38" w:wrap="notBeside" w:vAnchor="text" w:hAnchor="margin" w:x="1350" w:y="588"/>
        <w:shd w:val="clear" w:color="auto" w:fill="FFFFFF"/>
        <w:ind w:right="-2242"/>
        <w:rPr>
          <w:sz w:val="24"/>
          <w:szCs w:val="24"/>
        </w:rPr>
      </w:pPr>
      <w:r w:rsidRPr="005D138B">
        <w:rPr>
          <w:color w:val="000000"/>
          <w:sz w:val="24"/>
          <w:szCs w:val="24"/>
        </w:rPr>
        <w:t>Perimeters and Areas of Similar Figures</w:t>
      </w:r>
    </w:p>
    <w:p w:rsidR="00143F28" w:rsidRPr="005D138B" w:rsidRDefault="00143F28" w:rsidP="005D138B">
      <w:pPr>
        <w:shd w:val="clear" w:color="auto" w:fill="FFFFFF"/>
        <w:spacing w:before="192"/>
        <w:ind w:left="-284"/>
        <w:rPr>
          <w:sz w:val="58"/>
          <w:szCs w:val="58"/>
        </w:rPr>
      </w:pPr>
      <w:r w:rsidRPr="005D138B">
        <w:rPr>
          <w:bCs/>
          <w:color w:val="000000"/>
          <w:sz w:val="58"/>
          <w:szCs w:val="58"/>
        </w:rPr>
        <w:lastRenderedPageBreak/>
        <w:t>10-4</w:t>
      </w:r>
    </w:p>
    <w:p w:rsidR="00143F28" w:rsidRPr="00E61455" w:rsidRDefault="00143F28" w:rsidP="005D138B">
      <w:pPr>
        <w:shd w:val="clear" w:color="auto" w:fill="FFFFFF"/>
        <w:ind w:right="-1567"/>
      </w:pPr>
      <w:r w:rsidRPr="00E61455">
        <w:br w:type="column"/>
      </w:r>
      <w:r w:rsidRPr="00E61455">
        <w:rPr>
          <w:b/>
          <w:bCs/>
          <w:color w:val="000000"/>
          <w:sz w:val="32"/>
          <w:szCs w:val="32"/>
        </w:rPr>
        <w:lastRenderedPageBreak/>
        <w:t xml:space="preserve">Practice </w:t>
      </w:r>
      <w:r w:rsidRPr="00E61455">
        <w:rPr>
          <w:color w:val="000000"/>
        </w:rPr>
        <w:t>(continued)</w:t>
      </w:r>
    </w:p>
    <w:p w:rsidR="00143F28" w:rsidRPr="00E61455" w:rsidRDefault="00143F28">
      <w:pPr>
        <w:shd w:val="clear" w:color="auto" w:fill="FFFFFF"/>
        <w:spacing w:before="115"/>
      </w:pPr>
      <w:r w:rsidRPr="00E61455">
        <w:br w:type="column"/>
      </w:r>
      <w:r w:rsidRPr="00E61455">
        <w:rPr>
          <w:i/>
          <w:iCs/>
          <w:color w:val="000000"/>
          <w:sz w:val="22"/>
          <w:szCs w:val="22"/>
        </w:rPr>
        <w:lastRenderedPageBreak/>
        <w:t>Form G</w:t>
      </w:r>
    </w:p>
    <w:p w:rsidR="00143F28" w:rsidRPr="00E61455" w:rsidRDefault="00143F28">
      <w:pPr>
        <w:shd w:val="clear" w:color="auto" w:fill="FFFFFF"/>
        <w:spacing w:before="115"/>
        <w:sectPr w:rsidR="00143F28" w:rsidRPr="00E61455">
          <w:type w:val="continuous"/>
          <w:pgSz w:w="11909" w:h="16834"/>
          <w:pgMar w:top="1059" w:right="1873" w:bottom="360" w:left="1828" w:header="720" w:footer="720" w:gutter="0"/>
          <w:cols w:num="3" w:space="720" w:equalWidth="0">
            <w:col w:w="1017" w:space="307"/>
            <w:col w:w="2116" w:space="4018"/>
            <w:col w:w="748"/>
          </w:cols>
          <w:noEndnote/>
        </w:sectPr>
      </w:pPr>
    </w:p>
    <w:p w:rsidR="00143F28" w:rsidRPr="00E61455" w:rsidRDefault="00143F28" w:rsidP="00A46522">
      <w:pPr>
        <w:shd w:val="clear" w:color="auto" w:fill="FFFFFF"/>
        <w:spacing w:before="211"/>
      </w:pPr>
      <w:r w:rsidRPr="00E61455">
        <w:rPr>
          <w:rFonts w:ascii="Times New Roman" w:hAnsi="Times New Roman" w:cs="Times New Roman"/>
          <w:b/>
          <w:bCs/>
          <w:color w:val="000000"/>
          <w:sz w:val="22"/>
          <w:szCs w:val="22"/>
        </w:rPr>
        <w:t>The scale factor of two similar polygons is given. Find the ratio of their</w:t>
      </w:r>
      <w:r w:rsidR="00A4652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E61455">
        <w:rPr>
          <w:rFonts w:ascii="Times New Roman" w:hAnsi="Times New Roman" w:cs="Times New Roman"/>
          <w:b/>
          <w:bCs/>
          <w:color w:val="000000"/>
          <w:sz w:val="22"/>
          <w:szCs w:val="22"/>
        </w:rPr>
        <w:t>perimeters and the ratio of their areas.</w:t>
      </w:r>
    </w:p>
    <w:p w:rsidR="0075246B" w:rsidRDefault="00143F28" w:rsidP="0075246B">
      <w:pPr>
        <w:shd w:val="clear" w:color="auto" w:fill="FFFFFF"/>
        <w:tabs>
          <w:tab w:val="left" w:pos="2976"/>
          <w:tab w:val="left" w:pos="5957"/>
        </w:tabs>
        <w:spacing w:before="77"/>
      </w:pPr>
      <w:r w:rsidRPr="00E90760">
        <w:rPr>
          <w:b/>
          <w:bCs/>
          <w:color w:val="000000"/>
        </w:rPr>
        <w:t>15.</w:t>
      </w:r>
      <w:r w:rsidRPr="0075246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75246B">
        <w:rPr>
          <w:rFonts w:ascii="Times New Roman" w:hAnsi="Times New Roman" w:cs="Times New Roman"/>
          <w:color w:val="000000"/>
          <w:sz w:val="22"/>
          <w:szCs w:val="22"/>
        </w:rPr>
        <w:t>5</w:t>
      </w:r>
      <w:r w:rsidR="00C5372D" w:rsidRPr="0075246B">
        <w:rPr>
          <w:rFonts w:ascii="Times New Roman" w:hAnsi="Times New Roman" w:cs="Times New Roman"/>
          <w:color w:val="000000"/>
          <w:sz w:val="22"/>
          <w:szCs w:val="22"/>
        </w:rPr>
        <w:t xml:space="preserve"> : </w:t>
      </w:r>
      <w:r w:rsidRPr="0075246B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Pr="0075246B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90760">
        <w:rPr>
          <w:b/>
          <w:bCs/>
          <w:color w:val="000000"/>
        </w:rPr>
        <w:t>16.</w:t>
      </w:r>
      <w:r w:rsidRPr="0075246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75246B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C5372D" w:rsidRPr="0075246B">
        <w:rPr>
          <w:rFonts w:ascii="Times New Roman" w:hAnsi="Times New Roman" w:cs="Times New Roman"/>
          <w:color w:val="000000"/>
          <w:sz w:val="22"/>
          <w:szCs w:val="22"/>
        </w:rPr>
        <w:t xml:space="preserve"> : </w:t>
      </w:r>
      <w:r w:rsidRPr="0075246B"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Pr="0075246B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90760">
        <w:rPr>
          <w:b/>
          <w:bCs/>
          <w:color w:val="000000"/>
        </w:rPr>
        <w:t>17.</w:t>
      </w:r>
      <w:r w:rsidR="0075246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0B2314" w:rsidRPr="000B2314">
        <w:rPr>
          <w:position w:val="-20"/>
        </w:rPr>
        <w:object w:dxaOrig="220" w:dyaOrig="560">
          <v:shape id="_x0000_i1029" type="#_x0000_t75" style="width:10.85pt;height:27.85pt" o:ole="">
            <v:imagedata r:id="rId14" o:title=""/>
          </v:shape>
          <o:OLEObject Type="Embed" ProgID="Equation.DSMT4" ShapeID="_x0000_i1029" DrawAspect="Content" ObjectID="_1427619695" r:id="rId15"/>
        </w:object>
      </w:r>
    </w:p>
    <w:p w:rsidR="00143F28" w:rsidRPr="0075246B" w:rsidRDefault="00143F28" w:rsidP="00A46522">
      <w:pPr>
        <w:shd w:val="clear" w:color="auto" w:fill="FFFFFF"/>
        <w:tabs>
          <w:tab w:val="left" w:pos="2976"/>
          <w:tab w:val="left" w:pos="5957"/>
        </w:tabs>
        <w:spacing w:before="200"/>
        <w:ind w:left="11"/>
        <w:rPr>
          <w:rFonts w:ascii="Times New Roman" w:hAnsi="Times New Roman" w:cs="Times New Roman"/>
          <w:sz w:val="22"/>
          <w:szCs w:val="22"/>
        </w:rPr>
      </w:pPr>
      <w:r w:rsidRPr="00E90760">
        <w:rPr>
          <w:b/>
          <w:bCs/>
          <w:color w:val="000000"/>
        </w:rPr>
        <w:t>18.</w:t>
      </w:r>
      <w:r w:rsidR="0075246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0B2314" w:rsidRPr="000B2314">
        <w:rPr>
          <w:position w:val="-20"/>
        </w:rPr>
        <w:object w:dxaOrig="300" w:dyaOrig="560">
          <v:shape id="_x0000_i1030" type="#_x0000_t75" style="width:14.95pt;height:27.85pt" o:ole="">
            <v:imagedata r:id="rId16" o:title=""/>
          </v:shape>
          <o:OLEObject Type="Embed" ProgID="Equation.DSMT4" ShapeID="_x0000_i1030" DrawAspect="Content" ObjectID="_1427619696" r:id="rId17"/>
        </w:object>
      </w:r>
      <w:r w:rsidRPr="0075246B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E90760">
        <w:rPr>
          <w:b/>
          <w:bCs/>
          <w:color w:val="000000"/>
        </w:rPr>
        <w:t>19.</w:t>
      </w:r>
      <w:r w:rsidRPr="0075246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75246B">
        <w:rPr>
          <w:rFonts w:ascii="Times New Roman" w:hAnsi="Times New Roman" w:cs="Times New Roman"/>
          <w:color w:val="000000"/>
          <w:sz w:val="22"/>
          <w:szCs w:val="22"/>
        </w:rPr>
        <w:t xml:space="preserve">10 </w:t>
      </w:r>
      <w:r w:rsidR="00C5372D" w:rsidRPr="0075246B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Pr="0075246B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Pr="0075246B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90760">
        <w:rPr>
          <w:b/>
          <w:bCs/>
          <w:color w:val="000000"/>
        </w:rPr>
        <w:t>20.</w:t>
      </w:r>
      <w:r w:rsidR="0075246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0B2314" w:rsidRPr="000B2314">
        <w:rPr>
          <w:position w:val="-20"/>
        </w:rPr>
        <w:object w:dxaOrig="220" w:dyaOrig="560">
          <v:shape id="_x0000_i1031" type="#_x0000_t75" style="width:10.85pt;height:27.85pt" o:ole="">
            <v:imagedata r:id="rId18" o:title=""/>
          </v:shape>
          <o:OLEObject Type="Embed" ProgID="Equation.DSMT4" ShapeID="_x0000_i1031" DrawAspect="Content" ObjectID="_1427619697" r:id="rId19"/>
        </w:object>
      </w:r>
    </w:p>
    <w:p w:rsidR="00143F28" w:rsidRPr="00E61455" w:rsidRDefault="00471C04">
      <w:pPr>
        <w:shd w:val="clear" w:color="auto" w:fill="FFFFFF"/>
        <w:spacing w:before="192" w:line="278" w:lineRule="exact"/>
        <w:ind w:right="1613"/>
      </w:pPr>
      <w:r>
        <w:rPr>
          <w:noProof/>
        </w:rPr>
        <w:drawing>
          <wp:anchor distT="0" distB="0" distL="25400" distR="25400" simplePos="0" relativeHeight="251649024" behindDoc="0" locked="0" layoutInCell="1" allowOverlap="1">
            <wp:simplePos x="0" y="0"/>
            <wp:positionH relativeFrom="column">
              <wp:posOffset>3679825</wp:posOffset>
            </wp:positionH>
            <wp:positionV relativeFrom="paragraph">
              <wp:posOffset>66675</wp:posOffset>
            </wp:positionV>
            <wp:extent cx="2028190" cy="62992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2422" r="11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9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3F28" w:rsidRPr="00E61455">
        <w:rPr>
          <w:b/>
          <w:bCs/>
          <w:color w:val="000000"/>
          <w:sz w:val="22"/>
          <w:szCs w:val="22"/>
        </w:rPr>
        <w:t xml:space="preserve">Algebra </w:t>
      </w:r>
      <w:r w:rsidR="00143F28" w:rsidRPr="00E61455">
        <w:rPr>
          <w:rFonts w:ascii="Times New Roman" w:cs="Times New Roman"/>
          <w:b/>
          <w:bCs/>
          <w:color w:val="000000"/>
          <w:sz w:val="22"/>
          <w:szCs w:val="22"/>
        </w:rPr>
        <w:t xml:space="preserve">Find the values of </w:t>
      </w:r>
      <w:r w:rsidR="00143F28" w:rsidRPr="00E61455">
        <w:rPr>
          <w:rFonts w:ascii="Times New Roman" w:cs="Times New Roman"/>
          <w:b/>
          <w:bCs/>
          <w:i/>
          <w:iCs/>
          <w:color w:val="000000"/>
          <w:sz w:val="22"/>
          <w:szCs w:val="22"/>
        </w:rPr>
        <w:t xml:space="preserve">x </w:t>
      </w:r>
      <w:r w:rsidR="00143F28" w:rsidRPr="00E61455">
        <w:rPr>
          <w:rFonts w:ascii="Times New Roman" w:cs="Times New Roman"/>
          <w:b/>
          <w:bCs/>
          <w:color w:val="000000"/>
          <w:sz w:val="22"/>
          <w:szCs w:val="22"/>
        </w:rPr>
        <w:t xml:space="preserve">and </w:t>
      </w:r>
      <w:r w:rsidR="00143F28" w:rsidRPr="00E61455">
        <w:rPr>
          <w:rFonts w:ascii="Times New Roman" w:cs="Times New Roman"/>
          <w:b/>
          <w:bCs/>
          <w:i/>
          <w:iCs/>
          <w:color w:val="000000"/>
          <w:sz w:val="22"/>
          <w:szCs w:val="22"/>
        </w:rPr>
        <w:t xml:space="preserve">y </w:t>
      </w:r>
      <w:r w:rsidR="00143F28" w:rsidRPr="00E61455">
        <w:rPr>
          <w:rFonts w:ascii="Times New Roman" w:cs="Times New Roman"/>
          <w:b/>
          <w:bCs/>
          <w:color w:val="000000"/>
          <w:sz w:val="22"/>
          <w:szCs w:val="22"/>
        </w:rPr>
        <w:t>when the smaller similar rectangle shown here has the area given.</w:t>
      </w:r>
    </w:p>
    <w:p w:rsidR="00143F28" w:rsidRPr="00E61455" w:rsidRDefault="00143F28">
      <w:pPr>
        <w:shd w:val="clear" w:color="auto" w:fill="FFFFFF"/>
        <w:spacing w:before="192" w:line="278" w:lineRule="exact"/>
        <w:ind w:right="1613"/>
        <w:sectPr w:rsidR="00143F28" w:rsidRPr="00E61455">
          <w:type w:val="continuous"/>
          <w:pgSz w:w="11909" w:h="16834"/>
          <w:pgMar w:top="1059" w:right="3577" w:bottom="360" w:left="1636" w:header="720" w:footer="720" w:gutter="0"/>
          <w:cols w:space="60"/>
          <w:noEndnote/>
        </w:sectPr>
      </w:pPr>
    </w:p>
    <w:p w:rsidR="0032505F" w:rsidRDefault="0032505F" w:rsidP="0032505F">
      <w:pPr>
        <w:shd w:val="clear" w:color="auto" w:fill="FFFFFF"/>
        <w:tabs>
          <w:tab w:val="left" w:pos="3173"/>
          <w:tab w:val="left" w:pos="6154"/>
        </w:tabs>
        <w:ind w:left="210"/>
        <w:rPr>
          <w:b/>
          <w:bCs/>
          <w:color w:val="000000"/>
        </w:rPr>
      </w:pPr>
    </w:p>
    <w:p w:rsidR="0032505F" w:rsidRDefault="0032505F" w:rsidP="0032505F">
      <w:pPr>
        <w:shd w:val="clear" w:color="auto" w:fill="FFFFFF"/>
        <w:tabs>
          <w:tab w:val="left" w:pos="3173"/>
          <w:tab w:val="left" w:pos="6154"/>
        </w:tabs>
        <w:ind w:left="210"/>
        <w:rPr>
          <w:b/>
          <w:bCs/>
          <w:color w:val="000000"/>
        </w:rPr>
      </w:pPr>
    </w:p>
    <w:p w:rsidR="00143F28" w:rsidRPr="0022200B" w:rsidRDefault="00143F28" w:rsidP="0032505F">
      <w:pPr>
        <w:shd w:val="clear" w:color="auto" w:fill="FFFFFF"/>
        <w:tabs>
          <w:tab w:val="left" w:pos="3173"/>
          <w:tab w:val="left" w:pos="6154"/>
        </w:tabs>
        <w:ind w:left="210"/>
        <w:rPr>
          <w:sz w:val="22"/>
          <w:szCs w:val="22"/>
        </w:rPr>
      </w:pPr>
      <w:r w:rsidRPr="0022200B">
        <w:rPr>
          <w:b/>
          <w:bCs/>
          <w:color w:val="000000"/>
        </w:rPr>
        <w:t>21.</w:t>
      </w:r>
      <w:r w:rsidRPr="0022200B">
        <w:rPr>
          <w:b/>
          <w:bCs/>
          <w:color w:val="000000"/>
          <w:sz w:val="22"/>
          <w:szCs w:val="22"/>
        </w:rPr>
        <w:t xml:space="preserve"> </w:t>
      </w:r>
      <w:r w:rsidRPr="0022200B">
        <w:rPr>
          <w:rFonts w:ascii="Times New Roman" w:cs="Times New Roman"/>
          <w:color w:val="000000"/>
          <w:sz w:val="22"/>
          <w:szCs w:val="22"/>
        </w:rPr>
        <w:t>10 ft</w:t>
      </w:r>
      <w:r w:rsidRPr="0022200B">
        <w:rPr>
          <w:rFonts w:ascii="Times New Roman" w:cs="Times New Roman"/>
          <w:color w:val="000000"/>
          <w:sz w:val="22"/>
          <w:szCs w:val="22"/>
          <w:vertAlign w:val="superscript"/>
        </w:rPr>
        <w:t>2</w:t>
      </w:r>
      <w:r w:rsidRPr="0022200B">
        <w:rPr>
          <w:color w:val="000000"/>
          <w:sz w:val="22"/>
          <w:szCs w:val="22"/>
        </w:rPr>
        <w:tab/>
      </w:r>
      <w:r w:rsidRPr="0022200B">
        <w:rPr>
          <w:b/>
          <w:bCs/>
          <w:color w:val="000000"/>
        </w:rPr>
        <w:t>22.</w:t>
      </w:r>
      <w:r w:rsidRPr="0022200B">
        <w:rPr>
          <w:b/>
          <w:bCs/>
          <w:color w:val="000000"/>
          <w:sz w:val="22"/>
          <w:szCs w:val="22"/>
        </w:rPr>
        <w:t xml:space="preserve"> </w:t>
      </w:r>
      <w:r w:rsidRPr="0022200B">
        <w:rPr>
          <w:rFonts w:ascii="Times New Roman" w:cs="Times New Roman"/>
          <w:color w:val="000000"/>
          <w:sz w:val="22"/>
          <w:szCs w:val="22"/>
        </w:rPr>
        <w:t>20 ft</w:t>
      </w:r>
      <w:r w:rsidRPr="0022200B">
        <w:rPr>
          <w:rFonts w:ascii="Times New Roman" w:cs="Times New Roman"/>
          <w:color w:val="000000"/>
          <w:sz w:val="22"/>
          <w:szCs w:val="22"/>
          <w:vertAlign w:val="superscript"/>
        </w:rPr>
        <w:t>2</w:t>
      </w:r>
      <w:r w:rsidRPr="0022200B">
        <w:rPr>
          <w:color w:val="000000"/>
          <w:sz w:val="22"/>
          <w:szCs w:val="22"/>
        </w:rPr>
        <w:tab/>
      </w:r>
      <w:r w:rsidRPr="0022200B">
        <w:rPr>
          <w:b/>
          <w:bCs/>
          <w:color w:val="000000"/>
        </w:rPr>
        <w:t>23.</w:t>
      </w:r>
      <w:r w:rsidRPr="0022200B">
        <w:rPr>
          <w:b/>
          <w:bCs/>
          <w:color w:val="000000"/>
          <w:sz w:val="22"/>
          <w:szCs w:val="22"/>
        </w:rPr>
        <w:t xml:space="preserve"> </w:t>
      </w:r>
      <w:r w:rsidRPr="0022200B">
        <w:rPr>
          <w:rFonts w:ascii="Times New Roman" w:cs="Times New Roman"/>
          <w:color w:val="000000"/>
          <w:sz w:val="22"/>
          <w:szCs w:val="22"/>
        </w:rPr>
        <w:t>22.5 ft</w:t>
      </w:r>
      <w:r w:rsidRPr="0022200B">
        <w:rPr>
          <w:rFonts w:ascii="Times New Roman" w:cs="Times New Roman"/>
          <w:color w:val="000000"/>
          <w:sz w:val="22"/>
          <w:szCs w:val="22"/>
          <w:vertAlign w:val="superscript"/>
        </w:rPr>
        <w:t>2</w:t>
      </w:r>
    </w:p>
    <w:p w:rsidR="00143F28" w:rsidRPr="0022200B" w:rsidRDefault="00143F28">
      <w:pPr>
        <w:shd w:val="clear" w:color="auto" w:fill="FFFFFF"/>
        <w:tabs>
          <w:tab w:val="left" w:pos="3173"/>
          <w:tab w:val="left" w:pos="6154"/>
        </w:tabs>
        <w:spacing w:before="298"/>
        <w:ind w:left="211"/>
        <w:rPr>
          <w:sz w:val="22"/>
          <w:szCs w:val="22"/>
        </w:rPr>
      </w:pPr>
      <w:r w:rsidRPr="0022200B">
        <w:rPr>
          <w:b/>
          <w:bCs/>
          <w:color w:val="000000"/>
        </w:rPr>
        <w:t>24.</w:t>
      </w:r>
      <w:r w:rsidRPr="0022200B">
        <w:rPr>
          <w:b/>
          <w:bCs/>
          <w:color w:val="000000"/>
          <w:sz w:val="22"/>
          <w:szCs w:val="22"/>
        </w:rPr>
        <w:t xml:space="preserve"> </w:t>
      </w:r>
      <w:r w:rsidRPr="0022200B">
        <w:rPr>
          <w:rFonts w:ascii="Times New Roman" w:cs="Times New Roman"/>
          <w:color w:val="000000"/>
          <w:sz w:val="22"/>
          <w:szCs w:val="22"/>
        </w:rPr>
        <w:t>40 ft</w:t>
      </w:r>
      <w:r w:rsidRPr="0022200B">
        <w:rPr>
          <w:rFonts w:ascii="Times New Roman" w:cs="Times New Roman"/>
          <w:color w:val="000000"/>
          <w:sz w:val="22"/>
          <w:szCs w:val="22"/>
          <w:vertAlign w:val="superscript"/>
        </w:rPr>
        <w:t>2</w:t>
      </w:r>
      <w:r w:rsidRPr="0022200B">
        <w:rPr>
          <w:color w:val="000000"/>
          <w:sz w:val="22"/>
          <w:szCs w:val="22"/>
        </w:rPr>
        <w:tab/>
      </w:r>
      <w:r w:rsidRPr="0022200B">
        <w:rPr>
          <w:b/>
          <w:bCs/>
          <w:color w:val="000000"/>
        </w:rPr>
        <w:t>25.</w:t>
      </w:r>
      <w:r w:rsidRPr="0022200B">
        <w:rPr>
          <w:b/>
          <w:bCs/>
          <w:color w:val="000000"/>
          <w:sz w:val="22"/>
          <w:szCs w:val="22"/>
        </w:rPr>
        <w:t xml:space="preserve"> </w:t>
      </w:r>
      <w:r w:rsidRPr="0022200B">
        <w:rPr>
          <w:rFonts w:ascii="Times New Roman" w:cs="Times New Roman"/>
          <w:color w:val="000000"/>
          <w:sz w:val="22"/>
          <w:szCs w:val="22"/>
        </w:rPr>
        <w:t>44.1 ft</w:t>
      </w:r>
      <w:r w:rsidRPr="0022200B">
        <w:rPr>
          <w:rFonts w:ascii="Times New Roman" w:cs="Times New Roman"/>
          <w:color w:val="000000"/>
          <w:sz w:val="22"/>
          <w:szCs w:val="22"/>
          <w:vertAlign w:val="superscript"/>
        </w:rPr>
        <w:t>2</w:t>
      </w:r>
      <w:r w:rsidRPr="0022200B">
        <w:rPr>
          <w:color w:val="000000"/>
          <w:sz w:val="22"/>
          <w:szCs w:val="22"/>
        </w:rPr>
        <w:tab/>
      </w:r>
      <w:r w:rsidRPr="0022200B">
        <w:rPr>
          <w:b/>
          <w:bCs/>
          <w:color w:val="000000"/>
        </w:rPr>
        <w:t>26.</w:t>
      </w:r>
      <w:r w:rsidRPr="0022200B">
        <w:rPr>
          <w:b/>
          <w:bCs/>
          <w:color w:val="000000"/>
          <w:sz w:val="22"/>
          <w:szCs w:val="22"/>
        </w:rPr>
        <w:t xml:space="preserve"> </w:t>
      </w:r>
      <w:r w:rsidRPr="0022200B">
        <w:rPr>
          <w:rFonts w:ascii="Times New Roman" w:cs="Times New Roman"/>
          <w:color w:val="000000"/>
          <w:sz w:val="22"/>
          <w:szCs w:val="22"/>
        </w:rPr>
        <w:t>50 ft</w:t>
      </w:r>
      <w:r w:rsidRPr="0022200B">
        <w:rPr>
          <w:rFonts w:ascii="Times New Roman" w:cs="Times New Roman"/>
          <w:color w:val="000000"/>
          <w:sz w:val="22"/>
          <w:szCs w:val="22"/>
          <w:vertAlign w:val="superscript"/>
        </w:rPr>
        <w:t>2</w:t>
      </w:r>
    </w:p>
    <w:p w:rsidR="00143F28" w:rsidRPr="00557E2A" w:rsidRDefault="0011187F" w:rsidP="0032505F">
      <w:pPr>
        <w:shd w:val="clear" w:color="auto" w:fill="FFFFFF"/>
        <w:spacing w:before="240"/>
        <w:ind w:left="499" w:right="1208" w:hanging="255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2200B">
        <w:rPr>
          <w:b/>
          <w:bCs/>
          <w:color w:val="000000"/>
        </w:rPr>
        <w:t>2</w:t>
      </w:r>
      <w:r>
        <w:rPr>
          <w:b/>
          <w:bCs/>
          <w:color w:val="000000"/>
        </w:rPr>
        <w:t>7</w:t>
      </w:r>
      <w:r w:rsidRPr="0022200B">
        <w:rPr>
          <w:b/>
          <w:bCs/>
          <w:color w:val="000000"/>
        </w:rPr>
        <w:t>.</w:t>
      </w:r>
      <w:r w:rsidRPr="0022200B">
        <w:rPr>
          <w:b/>
          <w:bCs/>
          <w:color w:val="000000"/>
          <w:sz w:val="22"/>
          <w:szCs w:val="22"/>
        </w:rPr>
        <w:t xml:space="preserve"> </w:t>
      </w:r>
      <w:r w:rsidR="00143F28" w:rsidRPr="00557E2A">
        <w:rPr>
          <w:rFonts w:ascii="Times New Roman" w:hAnsi="Times New Roman" w:cs="Times New Roman"/>
          <w:color w:val="000000"/>
          <w:sz w:val="22"/>
          <w:szCs w:val="22"/>
        </w:rPr>
        <w:t>The area of a regular octagon is 45 ft</w:t>
      </w:r>
      <w:r w:rsidR="00143F28" w:rsidRPr="00557E2A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2</w:t>
      </w:r>
      <w:r w:rsidR="00143F28" w:rsidRPr="00557E2A">
        <w:rPr>
          <w:rFonts w:ascii="Times New Roman" w:hAnsi="Times New Roman" w:cs="Times New Roman"/>
          <w:color w:val="000000"/>
          <w:sz w:val="22"/>
          <w:szCs w:val="22"/>
        </w:rPr>
        <w:t xml:space="preserve">. What is the area of a regular octagon with sides </w:t>
      </w:r>
      <w:r w:rsidR="000B2314" w:rsidRPr="000B2314">
        <w:rPr>
          <w:rFonts w:ascii="Times New Roman" w:hAnsi="Times New Roman" w:cs="Times New Roman"/>
          <w:position w:val="-20"/>
          <w:sz w:val="22"/>
          <w:szCs w:val="22"/>
        </w:rPr>
        <w:object w:dxaOrig="200" w:dyaOrig="560">
          <v:shape id="_x0000_i1032" type="#_x0000_t75" style="width:10.2pt;height:27.85pt" o:ole="">
            <v:imagedata r:id="rId21" o:title=""/>
          </v:shape>
          <o:OLEObject Type="Embed" ProgID="Equation.DSMT4" ShapeID="_x0000_i1032" DrawAspect="Content" ObjectID="_1427619698" r:id="rId22"/>
        </w:object>
      </w:r>
      <w:r w:rsidR="00143F28" w:rsidRPr="00557E2A">
        <w:rPr>
          <w:rFonts w:ascii="Times New Roman" w:hAnsi="Times New Roman" w:cs="Times New Roman"/>
          <w:color w:val="000000"/>
          <w:sz w:val="22"/>
          <w:szCs w:val="22"/>
        </w:rPr>
        <w:t xml:space="preserve"> the length of sides of the larger octagon?</w:t>
      </w:r>
    </w:p>
    <w:p w:rsidR="00143F28" w:rsidRPr="00E61455" w:rsidRDefault="0011187F" w:rsidP="0032505F">
      <w:pPr>
        <w:shd w:val="clear" w:color="auto" w:fill="FFFFFF"/>
        <w:spacing w:before="240" w:line="278" w:lineRule="exact"/>
        <w:ind w:left="499" w:right="1210" w:hanging="254"/>
        <w:rPr>
          <w:b/>
          <w:bCs/>
          <w:color w:val="000000"/>
        </w:rPr>
      </w:pPr>
      <w:r>
        <w:rPr>
          <w:b/>
          <w:bCs/>
          <w:color w:val="000000"/>
        </w:rPr>
        <w:t>28</w:t>
      </w:r>
      <w:r w:rsidRPr="0022200B">
        <w:rPr>
          <w:b/>
          <w:bCs/>
          <w:color w:val="000000"/>
        </w:rPr>
        <w:t>.</w:t>
      </w:r>
      <w:r w:rsidRPr="0022200B">
        <w:rPr>
          <w:b/>
          <w:bCs/>
          <w:color w:val="000000"/>
          <w:sz w:val="22"/>
          <w:szCs w:val="22"/>
        </w:rPr>
        <w:t xml:space="preserve"> </w:t>
      </w:r>
      <w:r w:rsidR="00143F28" w:rsidRPr="00E61455">
        <w:rPr>
          <w:rFonts w:ascii="Times New Roman" w:hAnsi="Times New Roman" w:cs="Times New Roman"/>
          <w:color w:val="000000"/>
          <w:sz w:val="22"/>
          <w:szCs w:val="22"/>
        </w:rPr>
        <w:t>The</w:t>
      </w:r>
      <w:r w:rsidR="00143F28" w:rsidRPr="00E61455">
        <w:rPr>
          <w:rFonts w:ascii="Times New Roman" w:hAnsi="Times New Roman" w:cs="Times New Roman"/>
          <w:color w:val="000000"/>
        </w:rPr>
        <w:t xml:space="preserve"> </w:t>
      </w:r>
      <w:r w:rsidR="00143F28" w:rsidRPr="00E61455">
        <w:rPr>
          <w:rFonts w:ascii="Times New Roman" w:hAnsi="Times New Roman" w:cs="Times New Roman"/>
          <w:color w:val="000000"/>
          <w:sz w:val="22"/>
          <w:szCs w:val="22"/>
        </w:rPr>
        <w:t>longer</w:t>
      </w:r>
      <w:r w:rsidR="00143F28" w:rsidRPr="00E61455">
        <w:rPr>
          <w:rFonts w:ascii="Times New Roman" w:hAnsi="Times New Roman" w:cs="Times New Roman"/>
          <w:color w:val="000000"/>
        </w:rPr>
        <w:t xml:space="preserve"> </w:t>
      </w:r>
      <w:r w:rsidR="00143F28" w:rsidRPr="00E61455">
        <w:rPr>
          <w:rFonts w:ascii="Times New Roman" w:hAnsi="Times New Roman" w:cs="Times New Roman"/>
          <w:color w:val="000000"/>
          <w:sz w:val="22"/>
          <w:szCs w:val="22"/>
        </w:rPr>
        <w:t>base</w:t>
      </w:r>
      <w:r w:rsidR="00143F28" w:rsidRPr="00E61455">
        <w:rPr>
          <w:rFonts w:ascii="Times New Roman" w:hAnsi="Times New Roman" w:cs="Times New Roman"/>
          <w:color w:val="000000"/>
        </w:rPr>
        <w:t xml:space="preserve"> </w:t>
      </w:r>
      <w:r w:rsidR="00143F28" w:rsidRPr="00E61455">
        <w:rPr>
          <w:rFonts w:ascii="Times New Roman" w:hAnsi="Times New Roman" w:cs="Times New Roman"/>
          <w:color w:val="000000"/>
          <w:sz w:val="22"/>
          <w:szCs w:val="22"/>
        </w:rPr>
        <w:t>of</w:t>
      </w:r>
      <w:r w:rsidR="00143F28" w:rsidRPr="00E61455">
        <w:rPr>
          <w:rFonts w:ascii="Times New Roman" w:hAnsi="Times New Roman" w:cs="Times New Roman"/>
          <w:color w:val="000000"/>
        </w:rPr>
        <w:t xml:space="preserve"> </w:t>
      </w:r>
      <w:r w:rsidR="00143F28" w:rsidRPr="00E61455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143F28" w:rsidRPr="00E61455">
        <w:rPr>
          <w:rFonts w:ascii="Times New Roman" w:hAnsi="Times New Roman" w:cs="Times New Roman"/>
          <w:color w:val="000000"/>
        </w:rPr>
        <w:t xml:space="preserve"> </w:t>
      </w:r>
      <w:r w:rsidR="00143F28" w:rsidRPr="00E61455">
        <w:rPr>
          <w:rFonts w:ascii="Times New Roman" w:hAnsi="Times New Roman" w:cs="Times New Roman"/>
          <w:color w:val="000000"/>
          <w:sz w:val="22"/>
          <w:szCs w:val="22"/>
        </w:rPr>
        <w:t>right</w:t>
      </w:r>
      <w:r w:rsidR="00143F28" w:rsidRPr="00E61455">
        <w:rPr>
          <w:rFonts w:ascii="Times New Roman" w:hAnsi="Times New Roman" w:cs="Times New Roman"/>
          <w:color w:val="000000"/>
        </w:rPr>
        <w:t xml:space="preserve"> </w:t>
      </w:r>
      <w:r w:rsidR="00143F28" w:rsidRPr="00E61455">
        <w:rPr>
          <w:rFonts w:ascii="Times New Roman" w:hAnsi="Times New Roman" w:cs="Times New Roman"/>
          <w:color w:val="000000"/>
          <w:sz w:val="22"/>
          <w:szCs w:val="22"/>
        </w:rPr>
        <w:t>trapezoid</w:t>
      </w:r>
      <w:r w:rsidR="00143F28" w:rsidRPr="00E61455">
        <w:rPr>
          <w:rFonts w:ascii="Times New Roman" w:hAnsi="Times New Roman" w:cs="Times New Roman"/>
          <w:color w:val="000000"/>
        </w:rPr>
        <w:t xml:space="preserve"> </w:t>
      </w:r>
      <w:r w:rsidR="00143F28" w:rsidRPr="00E61455">
        <w:rPr>
          <w:rFonts w:ascii="Times New Roman" w:hAnsi="Times New Roman" w:cs="Times New Roman"/>
          <w:color w:val="000000"/>
          <w:sz w:val="22"/>
          <w:szCs w:val="22"/>
        </w:rPr>
        <w:t>is</w:t>
      </w:r>
      <w:r w:rsidR="00143F28" w:rsidRPr="00E61455">
        <w:rPr>
          <w:rFonts w:ascii="Times New Roman" w:hAnsi="Times New Roman" w:cs="Times New Roman"/>
          <w:color w:val="000000"/>
        </w:rPr>
        <w:t xml:space="preserve"> </w:t>
      </w:r>
      <w:r w:rsidR="00143F28" w:rsidRPr="00E61455">
        <w:rPr>
          <w:rFonts w:ascii="Times New Roman" w:hAnsi="Times New Roman" w:cs="Times New Roman"/>
          <w:color w:val="000000"/>
          <w:sz w:val="22"/>
          <w:szCs w:val="22"/>
        </w:rPr>
        <w:t>12</w:t>
      </w:r>
      <w:r w:rsidR="00143F28" w:rsidRPr="00E61455">
        <w:rPr>
          <w:rFonts w:ascii="Times New Roman" w:hAnsi="Times New Roman" w:cs="Times New Roman"/>
          <w:color w:val="000000"/>
        </w:rPr>
        <w:t xml:space="preserve"> </w:t>
      </w:r>
      <w:r w:rsidR="00143F28" w:rsidRPr="00E61455">
        <w:rPr>
          <w:rFonts w:ascii="Times New Roman" w:hAnsi="Times New Roman" w:cs="Times New Roman"/>
          <w:color w:val="000000"/>
          <w:sz w:val="22"/>
          <w:szCs w:val="22"/>
        </w:rPr>
        <w:t>ft.</w:t>
      </w:r>
      <w:r w:rsidR="00143F28" w:rsidRPr="00E61455">
        <w:rPr>
          <w:rFonts w:ascii="Times New Roman" w:hAnsi="Times New Roman" w:cs="Times New Roman"/>
          <w:color w:val="000000"/>
        </w:rPr>
        <w:t xml:space="preserve"> </w:t>
      </w:r>
      <w:r w:rsidR="00143F28" w:rsidRPr="00E61455">
        <w:rPr>
          <w:rFonts w:ascii="Times New Roman" w:hAnsi="Times New Roman" w:cs="Times New Roman"/>
          <w:color w:val="000000"/>
          <w:sz w:val="22"/>
          <w:szCs w:val="22"/>
        </w:rPr>
        <w:t>The</w:t>
      </w:r>
      <w:r w:rsidR="00143F28" w:rsidRPr="00E61455">
        <w:rPr>
          <w:rFonts w:ascii="Times New Roman" w:hAnsi="Times New Roman" w:cs="Times New Roman"/>
          <w:color w:val="000000"/>
        </w:rPr>
        <w:t xml:space="preserve"> </w:t>
      </w:r>
      <w:r w:rsidR="00143F28" w:rsidRPr="00E61455">
        <w:rPr>
          <w:rFonts w:ascii="Times New Roman" w:hAnsi="Times New Roman" w:cs="Times New Roman"/>
          <w:color w:val="000000"/>
          <w:sz w:val="22"/>
          <w:szCs w:val="22"/>
        </w:rPr>
        <w:t>longer</w:t>
      </w:r>
      <w:r w:rsidR="00143F28" w:rsidRPr="00E61455">
        <w:rPr>
          <w:rFonts w:ascii="Times New Roman" w:hAnsi="Times New Roman" w:cs="Times New Roman"/>
          <w:color w:val="000000"/>
        </w:rPr>
        <w:t xml:space="preserve"> </w:t>
      </w:r>
      <w:r w:rsidR="00143F28" w:rsidRPr="00E61455">
        <w:rPr>
          <w:rFonts w:ascii="Times New Roman" w:hAnsi="Times New Roman" w:cs="Times New Roman"/>
          <w:color w:val="000000"/>
          <w:sz w:val="22"/>
          <w:szCs w:val="22"/>
        </w:rPr>
        <w:t>base</w:t>
      </w:r>
      <w:r w:rsidR="00143F28" w:rsidRPr="00E61455">
        <w:rPr>
          <w:rFonts w:ascii="Times New Roman" w:hAnsi="Times New Roman" w:cs="Times New Roman"/>
          <w:color w:val="000000"/>
        </w:rPr>
        <w:t xml:space="preserve"> </w:t>
      </w:r>
      <w:r w:rsidR="00143F28" w:rsidRPr="00E61455">
        <w:rPr>
          <w:rFonts w:ascii="Times New Roman" w:hAnsi="Times New Roman" w:cs="Times New Roman"/>
          <w:color w:val="000000"/>
          <w:sz w:val="22"/>
          <w:szCs w:val="22"/>
        </w:rPr>
        <w:t>of</w:t>
      </w:r>
      <w:r w:rsidR="00143F28" w:rsidRPr="00E61455">
        <w:rPr>
          <w:rFonts w:ascii="Times New Roman" w:hAnsi="Times New Roman" w:cs="Times New Roman"/>
          <w:color w:val="000000"/>
        </w:rPr>
        <w:t xml:space="preserve"> </w:t>
      </w:r>
      <w:r w:rsidR="00143F28" w:rsidRPr="00E61455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143F28" w:rsidRPr="00E61455">
        <w:rPr>
          <w:rFonts w:ascii="Times New Roman" w:hAnsi="Times New Roman" w:cs="Times New Roman"/>
          <w:color w:val="000000"/>
        </w:rPr>
        <w:t xml:space="preserve"> </w:t>
      </w:r>
      <w:r w:rsidR="00143F28" w:rsidRPr="00E61455">
        <w:rPr>
          <w:rFonts w:ascii="Times New Roman" w:hAnsi="Times New Roman" w:cs="Times New Roman"/>
          <w:color w:val="000000"/>
          <w:sz w:val="22"/>
          <w:szCs w:val="22"/>
        </w:rPr>
        <w:t>similar</w:t>
      </w:r>
      <w:r w:rsidR="00143F28" w:rsidRPr="00E61455">
        <w:rPr>
          <w:rFonts w:ascii="Times New Roman" w:hAnsi="Times New Roman" w:cs="Times New Roman"/>
          <w:color w:val="000000"/>
        </w:rPr>
        <w:t xml:space="preserve"> </w:t>
      </w:r>
      <w:r w:rsidR="00143F28" w:rsidRPr="00E61455">
        <w:rPr>
          <w:rFonts w:ascii="Times New Roman" w:hAnsi="Times New Roman" w:cs="Times New Roman"/>
          <w:color w:val="000000"/>
          <w:sz w:val="22"/>
          <w:szCs w:val="22"/>
        </w:rPr>
        <w:t>right trapezoid is 30 ft. The area of the smaller right trapezoid is 20 ft</w:t>
      </w:r>
      <w:r w:rsidR="00143F28" w:rsidRPr="00E61455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2</w:t>
      </w:r>
      <w:r w:rsidR="00143F28" w:rsidRPr="00E61455">
        <w:rPr>
          <w:rFonts w:ascii="Times New Roman" w:hAnsi="Times New Roman" w:cs="Times New Roman"/>
          <w:color w:val="000000"/>
          <w:sz w:val="22"/>
          <w:szCs w:val="22"/>
        </w:rPr>
        <w:t>. What is the area of the larger right trapezoid?</w:t>
      </w:r>
    </w:p>
    <w:p w:rsidR="00143F28" w:rsidRPr="00E61455" w:rsidRDefault="0011187F" w:rsidP="0032505F">
      <w:pPr>
        <w:shd w:val="clear" w:color="auto" w:fill="FFFFFF"/>
        <w:spacing w:before="240" w:line="278" w:lineRule="exact"/>
        <w:ind w:left="499" w:right="1210" w:hanging="254"/>
        <w:rPr>
          <w:b/>
          <w:bCs/>
          <w:color w:val="000000"/>
        </w:rPr>
      </w:pPr>
      <w:r>
        <w:rPr>
          <w:b/>
          <w:bCs/>
          <w:color w:val="000000"/>
        </w:rPr>
        <w:t>29</w:t>
      </w:r>
      <w:r w:rsidRPr="0022200B">
        <w:rPr>
          <w:b/>
          <w:bCs/>
          <w:color w:val="000000"/>
        </w:rPr>
        <w:t>.</w:t>
      </w:r>
      <w:r w:rsidRPr="0022200B">
        <w:rPr>
          <w:b/>
          <w:bCs/>
          <w:color w:val="000000"/>
          <w:sz w:val="22"/>
          <w:szCs w:val="22"/>
        </w:rPr>
        <w:t xml:space="preserve"> </w:t>
      </w:r>
      <w:r w:rsidR="00143F28" w:rsidRPr="00E61455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143F28" w:rsidRPr="00E61455">
        <w:rPr>
          <w:rFonts w:ascii="Times New Roman" w:hAnsi="Times New Roman" w:cs="Times New Roman"/>
          <w:color w:val="000000"/>
        </w:rPr>
        <w:t xml:space="preserve"> </w:t>
      </w:r>
      <w:r w:rsidR="00143F28" w:rsidRPr="00E61455">
        <w:rPr>
          <w:rFonts w:ascii="Times New Roman" w:hAnsi="Times New Roman" w:cs="Times New Roman"/>
          <w:color w:val="000000"/>
          <w:sz w:val="22"/>
          <w:szCs w:val="22"/>
        </w:rPr>
        <w:t>postcard</w:t>
      </w:r>
      <w:r w:rsidR="00143F28" w:rsidRPr="00E61455">
        <w:rPr>
          <w:rFonts w:ascii="Times New Roman" w:hAnsi="Times New Roman" w:cs="Times New Roman"/>
          <w:color w:val="000000"/>
        </w:rPr>
        <w:t xml:space="preserve"> </w:t>
      </w:r>
      <w:r w:rsidR="00143F28" w:rsidRPr="00E61455">
        <w:rPr>
          <w:rFonts w:ascii="Times New Roman" w:hAnsi="Times New Roman" w:cs="Times New Roman"/>
          <w:color w:val="000000"/>
          <w:sz w:val="22"/>
          <w:szCs w:val="22"/>
        </w:rPr>
        <w:t>costs</w:t>
      </w:r>
      <w:r w:rsidR="00143F28" w:rsidRPr="00E61455">
        <w:rPr>
          <w:rFonts w:ascii="Times New Roman" w:hAnsi="Times New Roman" w:cs="Times New Roman"/>
          <w:color w:val="000000"/>
        </w:rPr>
        <w:t xml:space="preserve"> </w:t>
      </w:r>
      <w:r w:rsidR="00143F28" w:rsidRPr="00E61455">
        <w:rPr>
          <w:rFonts w:ascii="Times New Roman" w:hAnsi="Times New Roman" w:cs="Times New Roman"/>
          <w:color w:val="000000"/>
          <w:sz w:val="22"/>
          <w:szCs w:val="22"/>
        </w:rPr>
        <w:t>$0.95.</w:t>
      </w:r>
      <w:r w:rsidR="00143F28" w:rsidRPr="00E61455">
        <w:rPr>
          <w:rFonts w:ascii="Times New Roman" w:hAnsi="Times New Roman" w:cs="Times New Roman"/>
          <w:color w:val="000000"/>
        </w:rPr>
        <w:t xml:space="preserve"> </w:t>
      </w:r>
      <w:r w:rsidR="00143F28" w:rsidRPr="00E61455">
        <w:rPr>
          <w:rFonts w:ascii="Times New Roman" w:hAnsi="Times New Roman" w:cs="Times New Roman"/>
          <w:color w:val="000000"/>
          <w:sz w:val="22"/>
          <w:szCs w:val="22"/>
        </w:rPr>
        <w:t>Leslie</w:t>
      </w:r>
      <w:r w:rsidR="00143F28" w:rsidRPr="00E61455">
        <w:rPr>
          <w:rFonts w:ascii="Times New Roman" w:hAnsi="Times New Roman" w:cs="Times New Roman"/>
          <w:color w:val="000000"/>
        </w:rPr>
        <w:t xml:space="preserve"> </w:t>
      </w:r>
      <w:r w:rsidR="00143F28" w:rsidRPr="00E61455">
        <w:rPr>
          <w:rFonts w:ascii="Times New Roman" w:hAnsi="Times New Roman" w:cs="Times New Roman"/>
          <w:color w:val="000000"/>
          <w:sz w:val="22"/>
          <w:szCs w:val="22"/>
        </w:rPr>
        <w:t>wants</w:t>
      </w:r>
      <w:r w:rsidR="00143F28" w:rsidRPr="00E61455">
        <w:rPr>
          <w:rFonts w:ascii="Times New Roman" w:hAnsi="Times New Roman" w:cs="Times New Roman"/>
          <w:color w:val="000000"/>
        </w:rPr>
        <w:t xml:space="preserve"> </w:t>
      </w:r>
      <w:r w:rsidR="00143F28" w:rsidRPr="00E61455">
        <w:rPr>
          <w:rFonts w:ascii="Times New Roman" w:hAnsi="Times New Roman" w:cs="Times New Roman"/>
          <w:color w:val="000000"/>
          <w:sz w:val="22"/>
          <w:szCs w:val="22"/>
        </w:rPr>
        <w:t>to</w:t>
      </w:r>
      <w:r w:rsidR="00143F28" w:rsidRPr="00E61455">
        <w:rPr>
          <w:rFonts w:ascii="Times New Roman" w:hAnsi="Times New Roman" w:cs="Times New Roman"/>
          <w:color w:val="000000"/>
        </w:rPr>
        <w:t xml:space="preserve"> </w:t>
      </w:r>
      <w:r w:rsidR="00143F28" w:rsidRPr="00E61455">
        <w:rPr>
          <w:rFonts w:ascii="Times New Roman" w:hAnsi="Times New Roman" w:cs="Times New Roman"/>
          <w:color w:val="000000"/>
          <w:sz w:val="22"/>
          <w:szCs w:val="22"/>
        </w:rPr>
        <w:t>buy</w:t>
      </w:r>
      <w:r w:rsidR="00143F28" w:rsidRPr="00E61455">
        <w:rPr>
          <w:rFonts w:ascii="Times New Roman" w:hAnsi="Times New Roman" w:cs="Times New Roman"/>
          <w:color w:val="000000"/>
        </w:rPr>
        <w:t xml:space="preserve"> </w:t>
      </w:r>
      <w:r w:rsidR="00143F28" w:rsidRPr="00E61455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143F28" w:rsidRPr="00E61455">
        <w:rPr>
          <w:rFonts w:ascii="Times New Roman" w:hAnsi="Times New Roman" w:cs="Times New Roman"/>
          <w:color w:val="000000"/>
        </w:rPr>
        <w:t xml:space="preserve"> </w:t>
      </w:r>
      <w:r w:rsidR="00143F28" w:rsidRPr="00E61455">
        <w:rPr>
          <w:rFonts w:ascii="Times New Roman" w:hAnsi="Times New Roman" w:cs="Times New Roman"/>
          <w:color w:val="000000"/>
          <w:sz w:val="22"/>
          <w:szCs w:val="22"/>
        </w:rPr>
        <w:t>poster</w:t>
      </w:r>
      <w:r w:rsidR="00143F28" w:rsidRPr="00E61455">
        <w:rPr>
          <w:rFonts w:ascii="Times New Roman" w:hAnsi="Times New Roman" w:cs="Times New Roman"/>
          <w:color w:val="000000"/>
        </w:rPr>
        <w:t xml:space="preserve"> </w:t>
      </w:r>
      <w:r w:rsidR="00143F28" w:rsidRPr="00E61455">
        <w:rPr>
          <w:rFonts w:ascii="Times New Roman" w:hAnsi="Times New Roman" w:cs="Times New Roman"/>
          <w:color w:val="000000"/>
          <w:sz w:val="22"/>
          <w:szCs w:val="22"/>
        </w:rPr>
        <w:t>that</w:t>
      </w:r>
      <w:r w:rsidR="00143F28" w:rsidRPr="00E61455">
        <w:rPr>
          <w:rFonts w:ascii="Times New Roman" w:hAnsi="Times New Roman" w:cs="Times New Roman"/>
          <w:color w:val="000000"/>
        </w:rPr>
        <w:t xml:space="preserve"> </w:t>
      </w:r>
      <w:r w:rsidR="00143F28" w:rsidRPr="00E61455">
        <w:rPr>
          <w:rFonts w:ascii="Times New Roman" w:hAnsi="Times New Roman" w:cs="Times New Roman"/>
          <w:color w:val="000000"/>
          <w:sz w:val="22"/>
          <w:szCs w:val="22"/>
        </w:rPr>
        <w:t>is</w:t>
      </w:r>
      <w:r w:rsidR="00143F28" w:rsidRPr="00E61455">
        <w:rPr>
          <w:rFonts w:ascii="Times New Roman" w:hAnsi="Times New Roman" w:cs="Times New Roman"/>
          <w:color w:val="000000"/>
        </w:rPr>
        <w:t xml:space="preserve"> </w:t>
      </w:r>
      <w:r w:rsidR="00143F28" w:rsidRPr="00E61455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143F28" w:rsidRPr="00E61455">
        <w:rPr>
          <w:rFonts w:ascii="Times New Roman" w:hAnsi="Times New Roman" w:cs="Times New Roman"/>
          <w:color w:val="000000"/>
        </w:rPr>
        <w:t xml:space="preserve"> </w:t>
      </w:r>
      <w:r w:rsidR="00143F28" w:rsidRPr="00E61455">
        <w:rPr>
          <w:rFonts w:ascii="Times New Roman" w:hAnsi="Times New Roman" w:cs="Times New Roman"/>
          <w:color w:val="000000"/>
          <w:sz w:val="22"/>
          <w:szCs w:val="22"/>
        </w:rPr>
        <w:t>similar</w:t>
      </w:r>
      <w:r w:rsidR="00143F28" w:rsidRPr="00E61455">
        <w:rPr>
          <w:rFonts w:ascii="Times New Roman" w:hAnsi="Times New Roman" w:cs="Times New Roman"/>
          <w:color w:val="000000"/>
        </w:rPr>
        <w:t xml:space="preserve"> </w:t>
      </w:r>
      <w:r w:rsidR="00143F28" w:rsidRPr="00E61455">
        <w:rPr>
          <w:rFonts w:ascii="Times New Roman" w:hAnsi="Times New Roman" w:cs="Times New Roman"/>
          <w:color w:val="000000"/>
          <w:sz w:val="22"/>
          <w:szCs w:val="22"/>
        </w:rPr>
        <w:t>shape</w:t>
      </w:r>
      <w:r w:rsidR="00143F28" w:rsidRPr="00E61455">
        <w:rPr>
          <w:rFonts w:ascii="Times New Roman" w:hAnsi="Times New Roman" w:cs="Times New Roman"/>
          <w:color w:val="000000"/>
        </w:rPr>
        <w:t xml:space="preserve"> </w:t>
      </w:r>
      <w:r w:rsidR="00143F28" w:rsidRPr="00E61455">
        <w:rPr>
          <w:rFonts w:ascii="Times New Roman" w:hAnsi="Times New Roman" w:cs="Times New Roman"/>
          <w:color w:val="000000"/>
          <w:sz w:val="22"/>
          <w:szCs w:val="22"/>
        </w:rPr>
        <w:t xml:space="preserve">with a scale factor for the poster to the postcard of 5 </w:t>
      </w:r>
      <w:r w:rsidR="003D7EB4">
        <w:rPr>
          <w:rFonts w:hAnsi="Times New Roman"/>
          <w:color w:val="000000"/>
          <w:sz w:val="22"/>
          <w:szCs w:val="22"/>
        </w:rPr>
        <w:t xml:space="preserve">: </w:t>
      </w:r>
      <w:r w:rsidR="00143F28" w:rsidRPr="00E61455">
        <w:rPr>
          <w:rFonts w:ascii="Times New Roman" w:hAnsi="Times New Roman" w:cs="Times New Roman"/>
          <w:color w:val="000000"/>
          <w:sz w:val="22"/>
          <w:szCs w:val="22"/>
        </w:rPr>
        <w:t>1. How much should she expect to pay for the poster?</w:t>
      </w:r>
    </w:p>
    <w:p w:rsidR="00143F28" w:rsidRPr="00E61455" w:rsidRDefault="0011187F" w:rsidP="00223527">
      <w:pPr>
        <w:shd w:val="clear" w:color="auto" w:fill="FFFFFF"/>
        <w:spacing w:before="240" w:line="278" w:lineRule="exact"/>
        <w:ind w:left="499" w:right="2100" w:hanging="254"/>
        <w:rPr>
          <w:b/>
          <w:bCs/>
          <w:color w:val="000000"/>
        </w:rPr>
      </w:pPr>
      <w:r>
        <w:rPr>
          <w:b/>
          <w:bCs/>
          <w:color w:val="000000"/>
        </w:rPr>
        <w:t>30</w:t>
      </w:r>
      <w:r w:rsidRPr="0022200B">
        <w:rPr>
          <w:b/>
          <w:bCs/>
          <w:color w:val="000000"/>
        </w:rPr>
        <w:t>.</w:t>
      </w:r>
      <w:r w:rsidRPr="0022200B">
        <w:rPr>
          <w:b/>
          <w:bCs/>
          <w:color w:val="000000"/>
          <w:sz w:val="22"/>
          <w:szCs w:val="22"/>
        </w:rPr>
        <w:t xml:space="preserve"> </w:t>
      </w:r>
      <w:r w:rsidR="00143F28" w:rsidRPr="00E61455">
        <w:rPr>
          <w:rFonts w:ascii="Times New Roman" w:hAnsi="Times New Roman" w:cs="Times New Roman"/>
          <w:color w:val="000000"/>
          <w:sz w:val="22"/>
          <w:szCs w:val="22"/>
        </w:rPr>
        <w:t>Two</w:t>
      </w:r>
      <w:r w:rsidR="00143F28" w:rsidRPr="00E61455">
        <w:rPr>
          <w:rFonts w:ascii="Times New Roman" w:hAnsi="Times New Roman" w:cs="Times New Roman"/>
          <w:color w:val="000000"/>
        </w:rPr>
        <w:t xml:space="preserve"> </w:t>
      </w:r>
      <w:r w:rsidR="00143F28" w:rsidRPr="00E61455">
        <w:rPr>
          <w:rFonts w:ascii="Times New Roman" w:hAnsi="Times New Roman" w:cs="Times New Roman"/>
          <w:color w:val="000000"/>
          <w:sz w:val="22"/>
          <w:szCs w:val="22"/>
        </w:rPr>
        <w:t>similar</w:t>
      </w:r>
      <w:r w:rsidR="00143F28" w:rsidRPr="00E61455">
        <w:rPr>
          <w:rFonts w:ascii="Times New Roman" w:hAnsi="Times New Roman" w:cs="Times New Roman"/>
          <w:color w:val="000000"/>
        </w:rPr>
        <w:t xml:space="preserve"> </w:t>
      </w:r>
      <w:r w:rsidR="00143F28" w:rsidRPr="00E61455">
        <w:rPr>
          <w:rFonts w:ascii="Times New Roman" w:hAnsi="Times New Roman" w:cs="Times New Roman"/>
          <w:color w:val="000000"/>
          <w:sz w:val="22"/>
          <w:szCs w:val="22"/>
        </w:rPr>
        <w:t>parallelograms</w:t>
      </w:r>
      <w:r w:rsidR="00143F28" w:rsidRPr="00E61455">
        <w:rPr>
          <w:rFonts w:ascii="Times New Roman" w:hAnsi="Times New Roman" w:cs="Times New Roman"/>
          <w:color w:val="000000"/>
        </w:rPr>
        <w:t xml:space="preserve"> </w:t>
      </w:r>
      <w:r w:rsidR="00143F28" w:rsidRPr="00E61455">
        <w:rPr>
          <w:rFonts w:ascii="Times New Roman" w:hAnsi="Times New Roman" w:cs="Times New Roman"/>
          <w:color w:val="000000"/>
          <w:sz w:val="22"/>
          <w:szCs w:val="22"/>
        </w:rPr>
        <w:t>have</w:t>
      </w:r>
      <w:r w:rsidR="00143F28" w:rsidRPr="00E61455">
        <w:rPr>
          <w:rFonts w:ascii="Times New Roman" w:hAnsi="Times New Roman" w:cs="Times New Roman"/>
          <w:color w:val="000000"/>
        </w:rPr>
        <w:t xml:space="preserve"> </w:t>
      </w:r>
      <w:r w:rsidR="00143F28" w:rsidRPr="00E61455">
        <w:rPr>
          <w:rFonts w:ascii="Times New Roman" w:hAnsi="Times New Roman" w:cs="Times New Roman"/>
          <w:color w:val="000000"/>
          <w:sz w:val="22"/>
          <w:szCs w:val="22"/>
        </w:rPr>
        <w:t>areas</w:t>
      </w:r>
      <w:r w:rsidR="00143F28" w:rsidRPr="00E61455">
        <w:rPr>
          <w:rFonts w:ascii="Times New Roman" w:hAnsi="Times New Roman" w:cs="Times New Roman"/>
          <w:color w:val="000000"/>
        </w:rPr>
        <w:t xml:space="preserve"> </w:t>
      </w:r>
      <w:r w:rsidR="00143F28" w:rsidRPr="00E61455">
        <w:rPr>
          <w:rFonts w:ascii="Times New Roman" w:hAnsi="Times New Roman" w:cs="Times New Roman"/>
          <w:color w:val="000000"/>
          <w:sz w:val="22"/>
          <w:szCs w:val="22"/>
        </w:rPr>
        <w:t>125</w:t>
      </w:r>
      <w:r w:rsidR="00143F28" w:rsidRPr="00E61455">
        <w:rPr>
          <w:rFonts w:ascii="Times New Roman" w:hAnsi="Times New Roman" w:cs="Times New Roman"/>
          <w:color w:val="000000"/>
        </w:rPr>
        <w:t xml:space="preserve"> </w:t>
      </w:r>
      <w:r w:rsidR="00143F28" w:rsidRPr="00E61455">
        <w:rPr>
          <w:rFonts w:ascii="Times New Roman" w:hAnsi="Times New Roman" w:cs="Times New Roman"/>
          <w:color w:val="000000"/>
          <w:sz w:val="22"/>
          <w:szCs w:val="22"/>
        </w:rPr>
        <w:t>m</w:t>
      </w:r>
      <w:r w:rsidR="00143F28" w:rsidRPr="00E61455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2</w:t>
      </w:r>
      <w:r w:rsidR="00143F28" w:rsidRPr="00E61455">
        <w:rPr>
          <w:rFonts w:ascii="Times New Roman" w:hAnsi="Times New Roman" w:cs="Times New Roman"/>
          <w:color w:val="000000"/>
        </w:rPr>
        <w:t xml:space="preserve"> </w:t>
      </w:r>
      <w:r w:rsidR="00143F28" w:rsidRPr="00E61455">
        <w:rPr>
          <w:rFonts w:ascii="Times New Roman" w:hAnsi="Times New Roman" w:cs="Times New Roman"/>
          <w:color w:val="000000"/>
          <w:sz w:val="22"/>
          <w:szCs w:val="22"/>
        </w:rPr>
        <w:t>and</w:t>
      </w:r>
      <w:r w:rsidR="00143F28" w:rsidRPr="00E61455">
        <w:rPr>
          <w:rFonts w:ascii="Times New Roman" w:hAnsi="Times New Roman" w:cs="Times New Roman"/>
          <w:color w:val="000000"/>
        </w:rPr>
        <w:t xml:space="preserve"> </w:t>
      </w:r>
      <w:r w:rsidR="00143F28" w:rsidRPr="00E61455">
        <w:rPr>
          <w:rFonts w:ascii="Times New Roman" w:hAnsi="Times New Roman" w:cs="Times New Roman"/>
          <w:color w:val="000000"/>
          <w:sz w:val="22"/>
          <w:szCs w:val="22"/>
        </w:rPr>
        <w:t>80</w:t>
      </w:r>
      <w:r w:rsidR="00143F28" w:rsidRPr="00E61455">
        <w:rPr>
          <w:rFonts w:ascii="Times New Roman" w:hAnsi="Times New Roman" w:cs="Times New Roman"/>
          <w:color w:val="000000"/>
        </w:rPr>
        <w:t xml:space="preserve"> </w:t>
      </w:r>
      <w:r w:rsidR="00143F28" w:rsidRPr="00E61455">
        <w:rPr>
          <w:rFonts w:ascii="Times New Roman" w:hAnsi="Times New Roman" w:cs="Times New Roman"/>
          <w:color w:val="000000"/>
          <w:sz w:val="22"/>
          <w:szCs w:val="22"/>
        </w:rPr>
        <w:t>m</w:t>
      </w:r>
      <w:r w:rsidR="00143F28" w:rsidRPr="00E61455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2</w:t>
      </w:r>
      <w:r w:rsidR="00143F28" w:rsidRPr="00E61455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143F28" w:rsidRPr="00E61455">
        <w:rPr>
          <w:rFonts w:ascii="Times New Roman" w:hAnsi="Times New Roman" w:cs="Times New Roman"/>
          <w:color w:val="000000"/>
        </w:rPr>
        <w:t xml:space="preserve"> </w:t>
      </w:r>
      <w:r w:rsidR="00143F28" w:rsidRPr="00E61455">
        <w:rPr>
          <w:rFonts w:ascii="Times New Roman" w:hAnsi="Times New Roman" w:cs="Times New Roman"/>
          <w:color w:val="000000"/>
          <w:sz w:val="22"/>
          <w:szCs w:val="22"/>
        </w:rPr>
        <w:t>The</w:t>
      </w:r>
      <w:r w:rsidR="00143F28" w:rsidRPr="00E61455">
        <w:rPr>
          <w:rFonts w:ascii="Times New Roman" w:hAnsi="Times New Roman" w:cs="Times New Roman"/>
          <w:color w:val="000000"/>
        </w:rPr>
        <w:t xml:space="preserve"> </w:t>
      </w:r>
      <w:r w:rsidR="00143F28" w:rsidRPr="00E61455">
        <w:rPr>
          <w:rFonts w:ascii="Times New Roman" w:hAnsi="Times New Roman" w:cs="Times New Roman"/>
          <w:color w:val="000000"/>
          <w:sz w:val="22"/>
          <w:szCs w:val="22"/>
        </w:rPr>
        <w:t>height of the larger parallelogram is 10 m. What are the lengths of the bases of both parallelograms?</w:t>
      </w:r>
    </w:p>
    <w:p w:rsidR="00143F28" w:rsidRPr="00E61455" w:rsidRDefault="0011187F" w:rsidP="00223527">
      <w:pPr>
        <w:shd w:val="clear" w:color="auto" w:fill="FFFFFF"/>
        <w:spacing w:before="240" w:line="278" w:lineRule="exact"/>
        <w:ind w:left="499" w:right="1533" w:hanging="254"/>
        <w:rPr>
          <w:b/>
          <w:bCs/>
          <w:color w:val="000000"/>
        </w:rPr>
      </w:pPr>
      <w:r>
        <w:rPr>
          <w:b/>
          <w:bCs/>
          <w:color w:val="000000"/>
        </w:rPr>
        <w:t>31</w:t>
      </w:r>
      <w:r w:rsidRPr="0022200B">
        <w:rPr>
          <w:b/>
          <w:bCs/>
          <w:color w:val="000000"/>
        </w:rPr>
        <w:t>.</w:t>
      </w:r>
      <w:r w:rsidRPr="0022200B">
        <w:rPr>
          <w:b/>
          <w:bCs/>
          <w:color w:val="000000"/>
          <w:sz w:val="22"/>
          <w:szCs w:val="22"/>
        </w:rPr>
        <w:t xml:space="preserve"> </w:t>
      </w:r>
      <w:r w:rsidR="00143F28" w:rsidRPr="00E61455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143F28" w:rsidRPr="00E61455">
        <w:rPr>
          <w:rFonts w:ascii="Times New Roman" w:hAnsi="Times New Roman" w:cs="Times New Roman"/>
          <w:color w:val="000000"/>
        </w:rPr>
        <w:t xml:space="preserve"> </w:t>
      </w:r>
      <w:r w:rsidR="00143F28" w:rsidRPr="00E61455">
        <w:rPr>
          <w:rFonts w:ascii="Times New Roman" w:hAnsi="Times New Roman" w:cs="Times New Roman"/>
          <w:color w:val="000000"/>
          <w:sz w:val="22"/>
          <w:szCs w:val="22"/>
        </w:rPr>
        <w:t>team</w:t>
      </w:r>
      <w:r w:rsidR="00143F28" w:rsidRPr="00E61455">
        <w:rPr>
          <w:rFonts w:ascii="Times New Roman" w:hAnsi="Times New Roman" w:cs="Times New Roman"/>
          <w:color w:val="000000"/>
        </w:rPr>
        <w:t xml:space="preserve"> </w:t>
      </w:r>
      <w:r w:rsidR="00143F28" w:rsidRPr="00E61455">
        <w:rPr>
          <w:rFonts w:ascii="Times New Roman" w:hAnsi="Times New Roman" w:cs="Times New Roman"/>
          <w:color w:val="000000"/>
          <w:sz w:val="22"/>
          <w:szCs w:val="22"/>
        </w:rPr>
        <w:t>is</w:t>
      </w:r>
      <w:r w:rsidR="00143F28" w:rsidRPr="00E61455">
        <w:rPr>
          <w:rFonts w:ascii="Times New Roman" w:hAnsi="Times New Roman" w:cs="Times New Roman"/>
          <w:color w:val="000000"/>
        </w:rPr>
        <w:t xml:space="preserve"> </w:t>
      </w:r>
      <w:r w:rsidR="00143F28" w:rsidRPr="00E61455">
        <w:rPr>
          <w:rFonts w:ascii="Times New Roman" w:hAnsi="Times New Roman" w:cs="Times New Roman"/>
          <w:color w:val="000000"/>
          <w:sz w:val="22"/>
          <w:szCs w:val="22"/>
        </w:rPr>
        <w:t>excavating</w:t>
      </w:r>
      <w:r w:rsidR="00143F28" w:rsidRPr="00E61455">
        <w:rPr>
          <w:rFonts w:ascii="Times New Roman" w:hAnsi="Times New Roman" w:cs="Times New Roman"/>
          <w:color w:val="000000"/>
        </w:rPr>
        <w:t xml:space="preserve"> </w:t>
      </w:r>
      <w:r w:rsidR="00143F28" w:rsidRPr="00E61455">
        <w:rPr>
          <w:rFonts w:ascii="Times New Roman" w:hAnsi="Times New Roman" w:cs="Times New Roman"/>
          <w:color w:val="000000"/>
          <w:sz w:val="22"/>
          <w:szCs w:val="22"/>
        </w:rPr>
        <w:t>an</w:t>
      </w:r>
      <w:r w:rsidR="00143F28" w:rsidRPr="00E61455">
        <w:rPr>
          <w:rFonts w:ascii="Times New Roman" w:hAnsi="Times New Roman" w:cs="Times New Roman"/>
          <w:color w:val="000000"/>
        </w:rPr>
        <w:t xml:space="preserve"> </w:t>
      </w:r>
      <w:r w:rsidR="00143F28" w:rsidRPr="00E61455">
        <w:rPr>
          <w:rFonts w:ascii="Times New Roman" w:hAnsi="Times New Roman" w:cs="Times New Roman"/>
          <w:color w:val="000000"/>
          <w:sz w:val="22"/>
          <w:szCs w:val="22"/>
        </w:rPr>
        <w:t>archeological</w:t>
      </w:r>
      <w:r w:rsidR="00143F28" w:rsidRPr="00E61455">
        <w:rPr>
          <w:rFonts w:ascii="Times New Roman" w:hAnsi="Times New Roman" w:cs="Times New Roman"/>
          <w:color w:val="000000"/>
        </w:rPr>
        <w:t xml:space="preserve"> </w:t>
      </w:r>
      <w:r w:rsidR="00143F28" w:rsidRPr="00E61455">
        <w:rPr>
          <w:rFonts w:ascii="Times New Roman" w:hAnsi="Times New Roman" w:cs="Times New Roman"/>
          <w:color w:val="000000"/>
          <w:sz w:val="22"/>
          <w:szCs w:val="22"/>
        </w:rPr>
        <w:t>site.</w:t>
      </w:r>
      <w:r w:rsidR="00143F28" w:rsidRPr="00E61455">
        <w:rPr>
          <w:rFonts w:ascii="Times New Roman" w:hAnsi="Times New Roman" w:cs="Times New Roman"/>
          <w:color w:val="000000"/>
        </w:rPr>
        <w:t xml:space="preserve"> </w:t>
      </w:r>
      <w:r w:rsidR="00143F28" w:rsidRPr="00E61455">
        <w:rPr>
          <w:rFonts w:ascii="Times New Roman" w:hAnsi="Times New Roman" w:cs="Times New Roman"/>
          <w:color w:val="000000"/>
          <w:sz w:val="22"/>
          <w:szCs w:val="22"/>
        </w:rPr>
        <w:t>The</w:t>
      </w:r>
      <w:r w:rsidR="00143F28" w:rsidRPr="00E61455">
        <w:rPr>
          <w:rFonts w:ascii="Times New Roman" w:hAnsi="Times New Roman" w:cs="Times New Roman"/>
          <w:color w:val="000000"/>
        </w:rPr>
        <w:t xml:space="preserve"> </w:t>
      </w:r>
      <w:r w:rsidR="00143F28" w:rsidRPr="00E61455">
        <w:rPr>
          <w:rFonts w:ascii="Times New Roman" w:hAnsi="Times New Roman" w:cs="Times New Roman"/>
          <w:color w:val="000000"/>
          <w:sz w:val="22"/>
          <w:szCs w:val="22"/>
        </w:rPr>
        <w:t>original</w:t>
      </w:r>
      <w:r w:rsidR="00143F28" w:rsidRPr="00E61455">
        <w:rPr>
          <w:rFonts w:ascii="Times New Roman" w:hAnsi="Times New Roman" w:cs="Times New Roman"/>
          <w:color w:val="000000"/>
        </w:rPr>
        <w:t xml:space="preserve"> </w:t>
      </w:r>
      <w:r w:rsidR="00143F28" w:rsidRPr="00E61455">
        <w:rPr>
          <w:rFonts w:ascii="Times New Roman" w:hAnsi="Times New Roman" w:cs="Times New Roman"/>
          <w:color w:val="000000"/>
          <w:sz w:val="22"/>
          <w:szCs w:val="22"/>
        </w:rPr>
        <w:t>plan</w:t>
      </w:r>
      <w:r w:rsidR="00143F28" w:rsidRPr="00E61455">
        <w:rPr>
          <w:rFonts w:ascii="Times New Roman" w:hAnsi="Times New Roman" w:cs="Times New Roman"/>
          <w:color w:val="000000"/>
        </w:rPr>
        <w:t xml:space="preserve"> </w:t>
      </w:r>
      <w:r w:rsidR="00143F28" w:rsidRPr="00E61455">
        <w:rPr>
          <w:rFonts w:ascii="Times New Roman" w:hAnsi="Times New Roman" w:cs="Times New Roman"/>
          <w:color w:val="000000"/>
          <w:sz w:val="22"/>
          <w:szCs w:val="22"/>
        </w:rPr>
        <w:t>was</w:t>
      </w:r>
      <w:r w:rsidR="00143F28" w:rsidRPr="00E61455">
        <w:rPr>
          <w:rFonts w:ascii="Times New Roman" w:hAnsi="Times New Roman" w:cs="Times New Roman"/>
          <w:color w:val="000000"/>
        </w:rPr>
        <w:t xml:space="preserve"> </w:t>
      </w:r>
      <w:r w:rsidR="00143F28" w:rsidRPr="00E61455">
        <w:rPr>
          <w:rFonts w:ascii="Times New Roman" w:hAnsi="Times New Roman" w:cs="Times New Roman"/>
          <w:color w:val="000000"/>
          <w:sz w:val="22"/>
          <w:szCs w:val="22"/>
        </w:rPr>
        <w:t>to</w:t>
      </w:r>
      <w:r w:rsidR="00143F28" w:rsidRPr="00E61455">
        <w:rPr>
          <w:rFonts w:ascii="Times New Roman" w:hAnsi="Times New Roman" w:cs="Times New Roman"/>
          <w:color w:val="000000"/>
        </w:rPr>
        <w:t xml:space="preserve"> </w:t>
      </w:r>
      <w:r w:rsidR="00143F28" w:rsidRPr="00E61455">
        <w:rPr>
          <w:rFonts w:ascii="Times New Roman" w:hAnsi="Times New Roman" w:cs="Times New Roman"/>
          <w:color w:val="000000"/>
          <w:sz w:val="22"/>
          <w:szCs w:val="22"/>
        </w:rPr>
        <w:t>excavate a rectangular area 35 ft long by 20 ft wide. Instead, the team decided to excavate a similar rectangle that is 50 ft wide. Find the length and the area of the new rectangle.</w:t>
      </w:r>
    </w:p>
    <w:p w:rsidR="00143F28" w:rsidRPr="00E61455" w:rsidRDefault="00143F28">
      <w:pPr>
        <w:shd w:val="clear" w:color="auto" w:fill="FFFFFF"/>
        <w:spacing w:before="139" w:line="278" w:lineRule="exact"/>
        <w:ind w:left="192" w:right="806"/>
      </w:pPr>
      <w:r w:rsidRPr="00E61455">
        <w:rPr>
          <w:rFonts w:ascii="Times New Roman" w:hAnsi="Times New Roman" w:cs="Times New Roman"/>
          <w:color w:val="000000"/>
          <w:sz w:val="22"/>
          <w:szCs w:val="22"/>
        </w:rPr>
        <w:t xml:space="preserve">The pair of figures is similar. Compare the larger figure to the smaller figure. Find the </w:t>
      </w:r>
      <w:r w:rsidR="00F54063"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 w:rsidRPr="00E61455">
        <w:rPr>
          <w:rFonts w:ascii="Times New Roman" w:hAnsi="Times New Roman" w:cs="Times New Roman"/>
          <w:color w:val="000000"/>
          <w:sz w:val="22"/>
          <w:szCs w:val="22"/>
        </w:rPr>
        <w:t>ratio of their perimeters and the ratio of their areas.</w:t>
      </w:r>
    </w:p>
    <w:p w:rsidR="00C008E9" w:rsidRDefault="00C008E9">
      <w:pPr>
        <w:spacing w:before="62"/>
        <w:rPr>
          <w:rFonts w:cs="Times New Roman"/>
          <w:b/>
        </w:rPr>
      </w:pPr>
      <w:r>
        <w:rPr>
          <w:rFonts w:cs="Times New Roman"/>
          <w:sz w:val="24"/>
          <w:szCs w:val="24"/>
        </w:rPr>
        <w:t xml:space="preserve">  </w:t>
      </w:r>
      <w:r w:rsidRPr="00C008E9">
        <w:rPr>
          <w:rFonts w:cs="Times New Roman"/>
          <w:b/>
        </w:rPr>
        <w:t xml:space="preserve">  </w:t>
      </w:r>
    </w:p>
    <w:p w:rsidR="00143F28" w:rsidRPr="00C008E9" w:rsidRDefault="00471C04" w:rsidP="00C008E9">
      <w:pPr>
        <w:ind w:firstLine="192"/>
        <w:rPr>
          <w:rFonts w:cs="Times New Roman"/>
          <w:b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3975735</wp:posOffset>
            </wp:positionH>
            <wp:positionV relativeFrom="paragraph">
              <wp:posOffset>-635</wp:posOffset>
            </wp:positionV>
            <wp:extent cx="1078230" cy="1078230"/>
            <wp:effectExtent l="19050" t="0" r="762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72893" r="8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2311400</wp:posOffset>
            </wp:positionH>
            <wp:positionV relativeFrom="paragraph">
              <wp:posOffset>20320</wp:posOffset>
            </wp:positionV>
            <wp:extent cx="1379855" cy="757555"/>
            <wp:effectExtent l="1905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39156" t="6110" r="36549" b="23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75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-5715</wp:posOffset>
            </wp:positionV>
            <wp:extent cx="1388745" cy="888365"/>
            <wp:effectExtent l="19050" t="0" r="190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6700" r="68787" b="17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08E9" w:rsidRPr="00C008E9">
        <w:rPr>
          <w:rFonts w:cs="Times New Roman"/>
          <w:b/>
        </w:rPr>
        <w:t>32.</w:t>
      </w:r>
      <w:r w:rsidR="00C008E9">
        <w:rPr>
          <w:rFonts w:cs="Times New Roman"/>
          <w:b/>
        </w:rPr>
        <w:tab/>
      </w:r>
      <w:r w:rsidR="00C008E9">
        <w:rPr>
          <w:rFonts w:cs="Times New Roman"/>
          <w:b/>
        </w:rPr>
        <w:tab/>
      </w:r>
      <w:r w:rsidR="00C008E9">
        <w:rPr>
          <w:rFonts w:cs="Times New Roman"/>
          <w:b/>
        </w:rPr>
        <w:tab/>
      </w:r>
      <w:r w:rsidR="00C008E9">
        <w:rPr>
          <w:rFonts w:cs="Times New Roman"/>
          <w:b/>
        </w:rPr>
        <w:tab/>
        <w:t xml:space="preserve">        33.</w:t>
      </w:r>
      <w:r w:rsidR="00C008E9">
        <w:rPr>
          <w:rFonts w:cs="Times New Roman"/>
          <w:b/>
        </w:rPr>
        <w:tab/>
      </w:r>
      <w:r w:rsidR="00C008E9">
        <w:rPr>
          <w:rFonts w:cs="Times New Roman"/>
          <w:b/>
        </w:rPr>
        <w:tab/>
      </w:r>
      <w:r w:rsidR="00C008E9">
        <w:rPr>
          <w:rFonts w:cs="Times New Roman"/>
          <w:b/>
        </w:rPr>
        <w:tab/>
        <w:t xml:space="preserve">  34.</w:t>
      </w:r>
      <w:r w:rsidR="00C008E9">
        <w:rPr>
          <w:rFonts w:cs="Times New Roman"/>
          <w:b/>
        </w:rPr>
        <w:tab/>
      </w:r>
      <w:r w:rsidR="00C008E9">
        <w:rPr>
          <w:rFonts w:cs="Times New Roman"/>
          <w:b/>
        </w:rPr>
        <w:tab/>
      </w:r>
      <w:r w:rsidR="00C008E9">
        <w:rPr>
          <w:rFonts w:cs="Times New Roman"/>
          <w:b/>
        </w:rPr>
        <w:tab/>
        <w:t xml:space="preserve">      </w:t>
      </w:r>
    </w:p>
    <w:p w:rsidR="00C008E9" w:rsidRPr="00E61455" w:rsidRDefault="00C008E9" w:rsidP="00C008E9">
      <w:pPr>
        <w:framePr w:w="4940" w:h="739" w:hRule="exact" w:hSpace="38" w:wrap="notBeside" w:vAnchor="text" w:hAnchor="page" w:x="3745" w:y="1696"/>
        <w:shd w:val="clear" w:color="auto" w:fill="FFFFFF"/>
        <w:jc w:val="center"/>
      </w:pPr>
      <w:r w:rsidRPr="00E61455">
        <w:rPr>
          <w:b/>
          <w:bCs/>
          <w:color w:val="000000"/>
        </w:rPr>
        <w:t xml:space="preserve">Prentice Hall Gold Geometry </w:t>
      </w:r>
      <w:r w:rsidRPr="00E61455">
        <w:rPr>
          <w:rFonts w:cs="Times New Roman"/>
          <w:b/>
          <w:bCs/>
          <w:color w:val="000000"/>
        </w:rPr>
        <w:t>•</w:t>
      </w:r>
      <w:r w:rsidRPr="00E61455">
        <w:rPr>
          <w:b/>
          <w:bCs/>
          <w:color w:val="000000"/>
        </w:rPr>
        <w:t xml:space="preserve"> </w:t>
      </w:r>
      <w:r w:rsidRPr="00E61455">
        <w:rPr>
          <w:color w:val="000000"/>
        </w:rPr>
        <w:t>Teaching Resources</w:t>
      </w:r>
    </w:p>
    <w:p w:rsidR="00C008E9" w:rsidRPr="00E61455" w:rsidRDefault="00C008E9" w:rsidP="00C008E9">
      <w:pPr>
        <w:framePr w:w="4940" w:h="739" w:hRule="exact" w:hSpace="38" w:wrap="notBeside" w:vAnchor="text" w:hAnchor="page" w:x="3745" w:y="1696"/>
        <w:shd w:val="clear" w:color="auto" w:fill="FFFFFF"/>
        <w:jc w:val="center"/>
      </w:pPr>
      <w:r w:rsidRPr="00E61455">
        <w:rPr>
          <w:color w:val="000000"/>
          <w:sz w:val="14"/>
          <w:szCs w:val="14"/>
        </w:rPr>
        <w:t xml:space="preserve">Copyright </w:t>
      </w:r>
      <w:r w:rsidRPr="00E61455">
        <w:rPr>
          <w:rFonts w:cs="Times New Roman"/>
          <w:color w:val="000000"/>
          <w:sz w:val="14"/>
          <w:szCs w:val="14"/>
        </w:rPr>
        <w:t>©</w:t>
      </w:r>
      <w:r w:rsidRPr="00E61455">
        <w:rPr>
          <w:color w:val="000000"/>
          <w:sz w:val="14"/>
          <w:szCs w:val="14"/>
        </w:rPr>
        <w:t xml:space="preserve"> by Pearson Education, Inc., or its affiliates. All Rights Reserved.</w:t>
      </w:r>
    </w:p>
    <w:p w:rsidR="00C008E9" w:rsidRPr="00F362D5" w:rsidRDefault="00C008E9" w:rsidP="00C008E9">
      <w:pPr>
        <w:framePr w:w="4940" w:h="739" w:hRule="exact" w:hSpace="38" w:wrap="notBeside" w:vAnchor="text" w:hAnchor="page" w:x="3745" w:y="1696"/>
        <w:shd w:val="clear" w:color="auto" w:fill="FFFFFF"/>
        <w:jc w:val="center"/>
        <w:rPr>
          <w:sz w:val="22"/>
          <w:szCs w:val="22"/>
        </w:rPr>
      </w:pPr>
      <w:r w:rsidRPr="00F362D5">
        <w:rPr>
          <w:b/>
          <w:bCs/>
          <w:color w:val="000000"/>
          <w:sz w:val="22"/>
          <w:szCs w:val="22"/>
        </w:rPr>
        <w:t>34</w:t>
      </w:r>
    </w:p>
    <w:p w:rsidR="00C008E9" w:rsidRPr="00E61455" w:rsidRDefault="00C008E9">
      <w:pPr>
        <w:spacing w:before="6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</w:p>
    <w:sectPr w:rsidR="00C008E9" w:rsidRPr="00E61455">
      <w:type w:val="continuous"/>
      <w:pgSz w:w="11909" w:h="16834"/>
      <w:pgMar w:top="1059" w:right="1565" w:bottom="36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565DE"/>
    <w:multiLevelType w:val="singleLevel"/>
    <w:tmpl w:val="7E12E8E4"/>
    <w:lvl w:ilvl="0">
      <w:start w:val="27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1">
    <w:nsid w:val="350E1239"/>
    <w:multiLevelType w:val="singleLevel"/>
    <w:tmpl w:val="70004486"/>
    <w:lvl w:ilvl="0">
      <w:start w:val="10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36050A"/>
    <w:rsid w:val="0001069D"/>
    <w:rsid w:val="000B2314"/>
    <w:rsid w:val="0011187F"/>
    <w:rsid w:val="00143F28"/>
    <w:rsid w:val="001D5414"/>
    <w:rsid w:val="00207619"/>
    <w:rsid w:val="0022200B"/>
    <w:rsid w:val="00223527"/>
    <w:rsid w:val="002B6209"/>
    <w:rsid w:val="0032505F"/>
    <w:rsid w:val="0036050A"/>
    <w:rsid w:val="00381304"/>
    <w:rsid w:val="0039511B"/>
    <w:rsid w:val="003D7EB4"/>
    <w:rsid w:val="00427FB7"/>
    <w:rsid w:val="00471C04"/>
    <w:rsid w:val="004C6468"/>
    <w:rsid w:val="004C7A28"/>
    <w:rsid w:val="005464CD"/>
    <w:rsid w:val="00557E2A"/>
    <w:rsid w:val="005D138B"/>
    <w:rsid w:val="006F06BB"/>
    <w:rsid w:val="00721644"/>
    <w:rsid w:val="0075246B"/>
    <w:rsid w:val="009545A9"/>
    <w:rsid w:val="009C5D8B"/>
    <w:rsid w:val="00A46522"/>
    <w:rsid w:val="00A97D37"/>
    <w:rsid w:val="00B54A7B"/>
    <w:rsid w:val="00C008E9"/>
    <w:rsid w:val="00C43537"/>
    <w:rsid w:val="00C5372D"/>
    <w:rsid w:val="00CE426A"/>
    <w:rsid w:val="00D222E9"/>
    <w:rsid w:val="00DE7922"/>
    <w:rsid w:val="00E32D97"/>
    <w:rsid w:val="00E33834"/>
    <w:rsid w:val="00E61455"/>
    <w:rsid w:val="00E90760"/>
    <w:rsid w:val="00E936F2"/>
    <w:rsid w:val="00ED5214"/>
    <w:rsid w:val="00F362D5"/>
    <w:rsid w:val="00F54063"/>
    <w:rsid w:val="00F72C40"/>
    <w:rsid w:val="00F82B8E"/>
    <w:rsid w:val="00F87016"/>
    <w:rsid w:val="00FC0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MTDisplayEquation">
    <w:name w:val="MTDisplayEquation"/>
    <w:basedOn w:val="Normal"/>
    <w:next w:val="Normal"/>
    <w:rsid w:val="0001069D"/>
    <w:pPr>
      <w:shd w:val="clear" w:color="auto" w:fill="FFFFFF"/>
      <w:tabs>
        <w:tab w:val="center" w:pos="4560"/>
        <w:tab w:val="right" w:pos="9000"/>
      </w:tabs>
      <w:spacing w:line="418" w:lineRule="exact"/>
      <w:ind w:left="134"/>
    </w:pPr>
    <w:rPr>
      <w:rFonts w:ascii="Times New Roman" w:hAnsi="Times New Roman" w:cs="Times New Roman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rsid w:val="00471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1C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image" Target="media/image12.wmf"/><Relationship Id="rId7" Type="http://schemas.openxmlformats.org/officeDocument/2006/relationships/image" Target="media/image3.png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wmf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oleObject" Target="embeddings/oleObject3.bin"/><Relationship Id="rId23" Type="http://schemas.openxmlformats.org/officeDocument/2006/relationships/image" Target="media/image13.png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8.wmf"/><Relationship Id="rId22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0032_hsm11gmtr_1004.indd</vt:lpstr>
    </vt:vector>
  </TitlesOfParts>
  <Company>Lake Shore Public Schools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0032_hsm11gmtr_1004.indd</dc:title>
  <dc:creator>cosmo</dc:creator>
  <cp:lastModifiedBy>jphillips</cp:lastModifiedBy>
  <cp:revision>2</cp:revision>
  <cp:lastPrinted>2013-04-16T16:15:00Z</cp:lastPrinted>
  <dcterms:created xsi:type="dcterms:W3CDTF">2013-04-16T16:15:00Z</dcterms:created>
  <dcterms:modified xsi:type="dcterms:W3CDTF">2013-04-16T16:15:00Z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